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0" w:rsidRDefault="00EA1807" w:rsidP="001A4406">
      <w:pPr>
        <w:rPr>
          <w:rFonts w:ascii="Arial" w:hAnsi="Arial" w:cs="Arial"/>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0;width:108pt;height:75pt;z-index:-251658240" wrapcoords="-150 0 -150 21384 21600 21384 21600 0 -150 0">
            <v:imagedata r:id="rId6" o:title=""/>
            <w10:wrap type="tight"/>
          </v:shape>
          <o:OLEObject Type="Embed" ProgID="Word.Picture.8" ShapeID="_x0000_s1026" DrawAspect="Content" ObjectID="_1507372341" r:id="rId7"/>
        </w:object>
      </w:r>
      <w:r w:rsidR="00055FE6">
        <w:rPr>
          <w:rFonts w:ascii="Arial" w:hAnsi="Arial" w:cs="Arial"/>
          <w:b/>
        </w:rPr>
        <w:t xml:space="preserve">                </w:t>
      </w:r>
    </w:p>
    <w:p w:rsidR="00E70D30" w:rsidRDefault="00E70D30" w:rsidP="001A4406">
      <w:pPr>
        <w:rPr>
          <w:rFonts w:ascii="Arial" w:hAnsi="Arial" w:cs="Arial"/>
          <w:b/>
        </w:rPr>
      </w:pPr>
    </w:p>
    <w:p w:rsidR="00055FE6" w:rsidRPr="001A4406" w:rsidRDefault="00055FE6" w:rsidP="00E70D30">
      <w:pPr>
        <w:ind w:right="2340"/>
        <w:jc w:val="center"/>
        <w:rPr>
          <w:rFonts w:ascii="Cambria" w:hAnsi="Cambria"/>
        </w:rPr>
      </w:pPr>
      <w:r w:rsidRPr="003564D7">
        <w:rPr>
          <w:rFonts w:ascii="Arial" w:hAnsi="Arial" w:cs="Arial"/>
          <w:b/>
        </w:rPr>
        <w:t>REGIONAL HEALTH ALLIANCE</w:t>
      </w:r>
    </w:p>
    <w:p w:rsidR="00055FE6" w:rsidRPr="003564D7" w:rsidRDefault="00055FE6" w:rsidP="00E70D30">
      <w:pPr>
        <w:ind w:right="2340"/>
        <w:jc w:val="center"/>
        <w:rPr>
          <w:rFonts w:ascii="Arial" w:hAnsi="Arial" w:cs="Arial"/>
          <w:b/>
        </w:rPr>
      </w:pPr>
      <w:r w:rsidRPr="003564D7">
        <w:rPr>
          <w:rFonts w:ascii="Arial" w:hAnsi="Arial" w:cs="Arial"/>
          <w:b/>
        </w:rPr>
        <w:t>Maternal and Infant Health Commission</w:t>
      </w:r>
    </w:p>
    <w:p w:rsidR="00055FE6" w:rsidRDefault="00055FE6" w:rsidP="00E70D30">
      <w:pPr>
        <w:ind w:right="2340"/>
        <w:jc w:val="center"/>
        <w:rPr>
          <w:rFonts w:ascii="Arial" w:hAnsi="Arial" w:cs="Arial"/>
          <w:b/>
        </w:rPr>
      </w:pPr>
      <w:r w:rsidRPr="003564D7">
        <w:rPr>
          <w:rFonts w:ascii="Arial" w:hAnsi="Arial" w:cs="Arial"/>
          <w:b/>
        </w:rPr>
        <w:t>MEETING MINUTES</w:t>
      </w:r>
    </w:p>
    <w:p w:rsidR="00AB3337" w:rsidRPr="003564D7" w:rsidRDefault="005B1B99" w:rsidP="00540F8D">
      <w:pPr>
        <w:ind w:right="2340"/>
        <w:jc w:val="center"/>
        <w:rPr>
          <w:rFonts w:ascii="Arial" w:hAnsi="Arial" w:cs="Arial"/>
          <w:b/>
        </w:rPr>
      </w:pPr>
      <w:r>
        <w:rPr>
          <w:rFonts w:ascii="Arial" w:hAnsi="Arial" w:cs="Arial"/>
          <w:b/>
        </w:rPr>
        <w:t>October 14</w:t>
      </w:r>
      <w:r w:rsidR="00AB3337">
        <w:rPr>
          <w:rFonts w:ascii="Arial" w:hAnsi="Arial" w:cs="Arial"/>
          <w:b/>
        </w:rPr>
        <w:t>, 2015</w:t>
      </w:r>
    </w:p>
    <w:p w:rsidR="00055FE6" w:rsidRPr="003564D7" w:rsidRDefault="00055FE6" w:rsidP="00E13916">
      <w:pPr>
        <w:rPr>
          <w:rFonts w:ascii="Arial" w:hAnsi="Arial" w:cs="Arial"/>
        </w:rPr>
      </w:pPr>
    </w:p>
    <w:p w:rsidR="00B43806" w:rsidRPr="00376A84" w:rsidRDefault="00B43806" w:rsidP="00BA2416">
      <w:pPr>
        <w:rPr>
          <w:rFonts w:ascii="Arial" w:hAnsi="Arial" w:cs="Arial"/>
          <w:sz w:val="20"/>
          <w:szCs w:val="20"/>
        </w:rPr>
      </w:pPr>
    </w:p>
    <w:p w:rsidR="009E0D3A" w:rsidRPr="002450C1" w:rsidRDefault="00055FE6" w:rsidP="00BA2416">
      <w:pPr>
        <w:rPr>
          <w:rFonts w:ascii="Arial" w:hAnsi="Arial" w:cs="Arial"/>
          <w:b/>
          <w:sz w:val="20"/>
          <w:szCs w:val="20"/>
        </w:rPr>
      </w:pPr>
      <w:r w:rsidRPr="00376A84">
        <w:rPr>
          <w:rFonts w:ascii="Arial" w:hAnsi="Arial" w:cs="Arial"/>
          <w:b/>
          <w:sz w:val="20"/>
          <w:szCs w:val="20"/>
        </w:rPr>
        <w:t>Members Present:</w:t>
      </w:r>
      <w:r w:rsidR="00AC1AAE" w:rsidRPr="00AC1AAE">
        <w:rPr>
          <w:rFonts w:ascii="Arial" w:hAnsi="Arial" w:cs="Arial"/>
          <w:sz w:val="20"/>
          <w:szCs w:val="20"/>
        </w:rPr>
        <w:t xml:space="preserve"> </w:t>
      </w:r>
      <w:r w:rsidR="00B56EA5" w:rsidRPr="002450C1">
        <w:rPr>
          <w:rFonts w:ascii="Arial" w:hAnsi="Arial" w:cs="Arial"/>
          <w:sz w:val="20"/>
          <w:szCs w:val="20"/>
        </w:rPr>
        <w:t>Diana Buist,</w:t>
      </w:r>
      <w:r w:rsidR="00674475">
        <w:rPr>
          <w:rFonts w:ascii="Arial" w:hAnsi="Arial" w:cs="Arial"/>
          <w:sz w:val="20"/>
          <w:szCs w:val="20"/>
        </w:rPr>
        <w:t xml:space="preserve"> Michelle Datema,</w:t>
      </w:r>
      <w:r w:rsidR="00B56EA5" w:rsidRPr="002450C1">
        <w:rPr>
          <w:rFonts w:ascii="Arial" w:hAnsi="Arial" w:cs="Arial"/>
          <w:sz w:val="20"/>
          <w:szCs w:val="20"/>
        </w:rPr>
        <w:t xml:space="preserve"> </w:t>
      </w:r>
      <w:r w:rsidR="00D21EE6">
        <w:rPr>
          <w:rFonts w:ascii="Arial" w:hAnsi="Arial" w:cs="Arial"/>
          <w:sz w:val="20"/>
          <w:szCs w:val="20"/>
        </w:rPr>
        <w:t>Sondra Fettes,</w:t>
      </w:r>
      <w:r w:rsidR="005A7B7F">
        <w:rPr>
          <w:rFonts w:ascii="Arial" w:hAnsi="Arial" w:cs="Arial"/>
          <w:sz w:val="20"/>
          <w:szCs w:val="20"/>
        </w:rPr>
        <w:t xml:space="preserve"> Jill Hardy, </w:t>
      </w:r>
      <w:r w:rsidR="00D21EE6">
        <w:rPr>
          <w:rFonts w:ascii="Arial" w:hAnsi="Arial" w:cs="Arial"/>
          <w:sz w:val="20"/>
          <w:szCs w:val="20"/>
        </w:rPr>
        <w:t xml:space="preserve"> M</w:t>
      </w:r>
      <w:r w:rsidR="00B56EA5" w:rsidRPr="002450C1">
        <w:rPr>
          <w:rFonts w:ascii="Arial" w:hAnsi="Arial" w:cs="Arial"/>
          <w:sz w:val="20"/>
          <w:szCs w:val="20"/>
        </w:rPr>
        <w:t xml:space="preserve">elina Hautau, </w:t>
      </w:r>
      <w:r w:rsidR="00AC1AAE" w:rsidRPr="002450C1">
        <w:rPr>
          <w:rFonts w:ascii="Arial" w:hAnsi="Arial" w:cs="Arial"/>
          <w:sz w:val="20"/>
          <w:szCs w:val="20"/>
        </w:rPr>
        <w:t xml:space="preserve">Cheryl Hinds, </w:t>
      </w:r>
      <w:r w:rsidR="00674475">
        <w:rPr>
          <w:rFonts w:ascii="Arial" w:hAnsi="Arial" w:cs="Arial"/>
          <w:sz w:val="20"/>
          <w:szCs w:val="20"/>
        </w:rPr>
        <w:t xml:space="preserve"> Sus</w:t>
      </w:r>
      <w:r w:rsidR="005A7B7F">
        <w:rPr>
          <w:rFonts w:ascii="Arial" w:hAnsi="Arial" w:cs="Arial"/>
          <w:sz w:val="20"/>
          <w:szCs w:val="20"/>
        </w:rPr>
        <w:t xml:space="preserve">anna Joy, </w:t>
      </w:r>
      <w:r w:rsidR="008F6D68" w:rsidRPr="002450C1">
        <w:rPr>
          <w:rFonts w:ascii="Arial" w:hAnsi="Arial" w:cs="Arial"/>
          <w:sz w:val="20"/>
          <w:szCs w:val="20"/>
        </w:rPr>
        <w:t xml:space="preserve">Diane Marquess, </w:t>
      </w:r>
      <w:r w:rsidR="00985DAB" w:rsidRPr="002450C1">
        <w:rPr>
          <w:rFonts w:ascii="Arial" w:hAnsi="Arial" w:cs="Arial"/>
          <w:sz w:val="20"/>
          <w:szCs w:val="20"/>
        </w:rPr>
        <w:t>Tim Meyer,</w:t>
      </w:r>
      <w:r w:rsidR="002450C1" w:rsidRPr="002450C1">
        <w:rPr>
          <w:rFonts w:ascii="Arial" w:hAnsi="Arial" w:cs="Arial"/>
          <w:sz w:val="20"/>
          <w:szCs w:val="20"/>
        </w:rPr>
        <w:t xml:space="preserve"> </w:t>
      </w:r>
      <w:r w:rsidR="00B56EA5" w:rsidRPr="002450C1">
        <w:rPr>
          <w:rFonts w:ascii="Arial" w:hAnsi="Arial" w:cs="Arial"/>
          <w:sz w:val="20"/>
          <w:szCs w:val="20"/>
        </w:rPr>
        <w:t xml:space="preserve">Erin Somerlott, </w:t>
      </w:r>
      <w:r w:rsidR="00AC1AAE" w:rsidRPr="002450C1">
        <w:rPr>
          <w:rFonts w:ascii="Arial" w:hAnsi="Arial" w:cs="Arial"/>
          <w:sz w:val="20"/>
          <w:szCs w:val="20"/>
        </w:rPr>
        <w:t>Alyssa Stewart,</w:t>
      </w:r>
      <w:r w:rsidR="008F6D68" w:rsidRPr="002450C1">
        <w:rPr>
          <w:rFonts w:ascii="Arial" w:hAnsi="Arial" w:cs="Arial"/>
          <w:sz w:val="20"/>
          <w:szCs w:val="20"/>
        </w:rPr>
        <w:t xml:space="preserve"> Jennifer VanValkenb</w:t>
      </w:r>
      <w:r w:rsidR="00AC1AAE" w:rsidRPr="002450C1">
        <w:rPr>
          <w:rFonts w:ascii="Arial" w:hAnsi="Arial" w:cs="Arial"/>
          <w:sz w:val="20"/>
          <w:szCs w:val="20"/>
        </w:rPr>
        <w:t xml:space="preserve">urg, </w:t>
      </w:r>
      <w:proofErr w:type="spellStart"/>
      <w:r w:rsidR="00AC1AAE" w:rsidRPr="002450C1">
        <w:rPr>
          <w:rFonts w:ascii="Arial" w:hAnsi="Arial" w:cs="Arial"/>
          <w:sz w:val="20"/>
          <w:szCs w:val="20"/>
        </w:rPr>
        <w:t>Catie</w:t>
      </w:r>
      <w:proofErr w:type="spellEnd"/>
      <w:r w:rsidR="00AC1AAE" w:rsidRPr="002450C1">
        <w:rPr>
          <w:rFonts w:ascii="Arial" w:hAnsi="Arial" w:cs="Arial"/>
          <w:sz w:val="20"/>
          <w:szCs w:val="20"/>
        </w:rPr>
        <w:t xml:space="preserve"> </w:t>
      </w:r>
      <w:proofErr w:type="spellStart"/>
      <w:r w:rsidR="00AC1AAE" w:rsidRPr="002450C1">
        <w:rPr>
          <w:rFonts w:ascii="Arial" w:hAnsi="Arial" w:cs="Arial"/>
          <w:sz w:val="20"/>
          <w:szCs w:val="20"/>
        </w:rPr>
        <w:t>Zamarion</w:t>
      </w:r>
      <w:proofErr w:type="spellEnd"/>
      <w:r w:rsidR="00AC1AAE" w:rsidRPr="002450C1">
        <w:rPr>
          <w:rFonts w:ascii="Arial" w:hAnsi="Arial" w:cs="Arial"/>
          <w:sz w:val="20"/>
          <w:szCs w:val="20"/>
        </w:rPr>
        <w:t xml:space="preserve">, </w:t>
      </w:r>
      <w:r w:rsidR="00B56EA5" w:rsidRPr="002450C1">
        <w:rPr>
          <w:rFonts w:ascii="Arial" w:hAnsi="Arial" w:cs="Arial"/>
          <w:sz w:val="20"/>
          <w:szCs w:val="20"/>
        </w:rPr>
        <w:t xml:space="preserve">Jessica Rauch </w:t>
      </w:r>
    </w:p>
    <w:p w:rsidR="00985DAB" w:rsidRPr="002450C1" w:rsidRDefault="00985DAB" w:rsidP="00BA2416">
      <w:pPr>
        <w:rPr>
          <w:rFonts w:ascii="Arial" w:hAnsi="Arial" w:cs="Arial"/>
          <w:b/>
          <w:sz w:val="20"/>
          <w:szCs w:val="20"/>
        </w:rPr>
      </w:pPr>
    </w:p>
    <w:p w:rsidR="00055FE6" w:rsidRPr="00520987" w:rsidRDefault="00055FE6" w:rsidP="00FB6E16">
      <w:pPr>
        <w:pStyle w:val="ListParagraph"/>
        <w:numPr>
          <w:ilvl w:val="0"/>
          <w:numId w:val="6"/>
        </w:numPr>
        <w:spacing w:after="20"/>
        <w:ind w:right="-540"/>
        <w:rPr>
          <w:rFonts w:ascii="Arial" w:hAnsi="Arial" w:cs="Arial"/>
          <w:b/>
          <w:sz w:val="20"/>
          <w:szCs w:val="20"/>
          <w:u w:val="single"/>
        </w:rPr>
      </w:pPr>
      <w:r w:rsidRPr="00520987">
        <w:rPr>
          <w:rFonts w:ascii="Arial" w:hAnsi="Arial" w:cs="Arial"/>
          <w:b/>
          <w:sz w:val="20"/>
          <w:szCs w:val="20"/>
          <w:u w:val="single"/>
        </w:rPr>
        <w:t>Welcome and Call to Order</w:t>
      </w:r>
      <w:r w:rsidRPr="00520987">
        <w:rPr>
          <w:rFonts w:ascii="Arial" w:hAnsi="Arial" w:cs="Arial"/>
          <w:b/>
          <w:sz w:val="20"/>
          <w:szCs w:val="20"/>
        </w:rPr>
        <w:t>:</w:t>
      </w:r>
      <w:r w:rsidR="00B2350B">
        <w:rPr>
          <w:rFonts w:ascii="Arial" w:hAnsi="Arial" w:cs="Arial"/>
          <w:sz w:val="20"/>
          <w:szCs w:val="20"/>
        </w:rPr>
        <w:t xml:space="preserve"> Meeting called to order at 8:00</w:t>
      </w:r>
      <w:r w:rsidRPr="00520987">
        <w:rPr>
          <w:rFonts w:ascii="Arial" w:hAnsi="Arial" w:cs="Arial"/>
          <w:sz w:val="20"/>
          <w:szCs w:val="20"/>
        </w:rPr>
        <w:t xml:space="preserve"> a.m. by</w:t>
      </w:r>
      <w:r w:rsidR="00832FAC" w:rsidRPr="00520987">
        <w:rPr>
          <w:rFonts w:ascii="Arial" w:hAnsi="Arial" w:cs="Arial"/>
          <w:sz w:val="20"/>
          <w:szCs w:val="20"/>
        </w:rPr>
        <w:t xml:space="preserve"> </w:t>
      </w:r>
      <w:r w:rsidR="005B1B99">
        <w:rPr>
          <w:rFonts w:ascii="Arial" w:hAnsi="Arial" w:cs="Arial"/>
          <w:sz w:val="20"/>
          <w:szCs w:val="20"/>
        </w:rPr>
        <w:t>Michelle Datema</w:t>
      </w:r>
      <w:r w:rsidR="00A35BC4">
        <w:rPr>
          <w:rFonts w:ascii="Arial" w:hAnsi="Arial" w:cs="Arial"/>
          <w:sz w:val="20"/>
          <w:szCs w:val="20"/>
        </w:rPr>
        <w:t>.</w:t>
      </w:r>
    </w:p>
    <w:p w:rsidR="00055FE6" w:rsidRPr="00520987" w:rsidRDefault="00055FE6" w:rsidP="009115F1">
      <w:pPr>
        <w:pStyle w:val="ListParagraph"/>
        <w:spacing w:after="20"/>
        <w:ind w:left="360"/>
        <w:rPr>
          <w:rFonts w:ascii="Arial" w:hAnsi="Arial" w:cs="Arial"/>
          <w:b/>
          <w:sz w:val="20"/>
          <w:szCs w:val="20"/>
          <w:u w:val="single"/>
        </w:rPr>
      </w:pPr>
    </w:p>
    <w:p w:rsidR="00507F4B" w:rsidRPr="00520987" w:rsidRDefault="00055FE6" w:rsidP="00A03E7F">
      <w:pPr>
        <w:pStyle w:val="ListParagraph"/>
        <w:numPr>
          <w:ilvl w:val="0"/>
          <w:numId w:val="6"/>
        </w:numPr>
        <w:spacing w:after="20"/>
        <w:rPr>
          <w:rFonts w:ascii="Arial" w:hAnsi="Arial" w:cs="Arial"/>
          <w:b/>
          <w:sz w:val="20"/>
          <w:szCs w:val="20"/>
          <w:u w:val="single"/>
        </w:rPr>
      </w:pPr>
      <w:r w:rsidRPr="00520987">
        <w:rPr>
          <w:rFonts w:ascii="Arial" w:hAnsi="Arial" w:cs="Arial"/>
          <w:b/>
          <w:sz w:val="20"/>
          <w:szCs w:val="20"/>
          <w:u w:val="single"/>
        </w:rPr>
        <w:t>Appr</w:t>
      </w:r>
      <w:r w:rsidR="00BE3E35">
        <w:rPr>
          <w:rFonts w:ascii="Arial" w:hAnsi="Arial" w:cs="Arial"/>
          <w:b/>
          <w:sz w:val="20"/>
          <w:szCs w:val="20"/>
          <w:u w:val="single"/>
        </w:rPr>
        <w:t>oval of September</w:t>
      </w:r>
      <w:r w:rsidRPr="00520987">
        <w:rPr>
          <w:rFonts w:ascii="Arial" w:hAnsi="Arial" w:cs="Arial"/>
          <w:b/>
          <w:sz w:val="20"/>
          <w:szCs w:val="20"/>
          <w:u w:val="single"/>
        </w:rPr>
        <w:t xml:space="preserve"> Minutes</w:t>
      </w:r>
      <w:r w:rsidRPr="00520987">
        <w:rPr>
          <w:rFonts w:ascii="Arial" w:hAnsi="Arial" w:cs="Arial"/>
          <w:b/>
          <w:sz w:val="20"/>
          <w:szCs w:val="20"/>
        </w:rPr>
        <w:t xml:space="preserve">: </w:t>
      </w:r>
    </w:p>
    <w:p w:rsidR="00092536" w:rsidRPr="001B23DC" w:rsidRDefault="00055FE6" w:rsidP="001B23DC">
      <w:pPr>
        <w:pStyle w:val="ListParagraph"/>
        <w:spacing w:after="20"/>
        <w:ind w:left="360"/>
        <w:rPr>
          <w:rFonts w:ascii="Arial" w:hAnsi="Arial" w:cs="Arial"/>
          <w:sz w:val="20"/>
          <w:szCs w:val="20"/>
        </w:rPr>
      </w:pPr>
      <w:r w:rsidRPr="00520987">
        <w:rPr>
          <w:rFonts w:ascii="Arial" w:hAnsi="Arial" w:cs="Arial"/>
          <w:b/>
          <w:sz w:val="20"/>
          <w:szCs w:val="20"/>
        </w:rPr>
        <w:t>Motion</w:t>
      </w:r>
      <w:r w:rsidR="00832FAC" w:rsidRPr="00520987">
        <w:rPr>
          <w:rFonts w:ascii="Arial" w:hAnsi="Arial" w:cs="Arial"/>
          <w:sz w:val="20"/>
          <w:szCs w:val="20"/>
        </w:rPr>
        <w:t xml:space="preserve">: Approve </w:t>
      </w:r>
      <w:r w:rsidR="00BE3E35">
        <w:rPr>
          <w:rFonts w:ascii="Arial" w:hAnsi="Arial" w:cs="Arial"/>
          <w:sz w:val="20"/>
          <w:szCs w:val="20"/>
        </w:rPr>
        <w:t xml:space="preserve">September </w:t>
      </w:r>
      <w:r w:rsidR="00BC28D8">
        <w:rPr>
          <w:rFonts w:ascii="Arial" w:hAnsi="Arial" w:cs="Arial"/>
          <w:sz w:val="20"/>
          <w:szCs w:val="20"/>
        </w:rPr>
        <w:t>2015</w:t>
      </w:r>
      <w:r w:rsidR="00306492">
        <w:rPr>
          <w:rFonts w:ascii="Arial" w:hAnsi="Arial" w:cs="Arial"/>
          <w:sz w:val="20"/>
          <w:szCs w:val="20"/>
        </w:rPr>
        <w:t xml:space="preserve"> Minutes</w:t>
      </w:r>
    </w:p>
    <w:p w:rsidR="00540F8D" w:rsidRDefault="004E680C" w:rsidP="00540F8D">
      <w:pPr>
        <w:pStyle w:val="ListParagraph"/>
        <w:spacing w:after="20"/>
        <w:ind w:left="360"/>
        <w:rPr>
          <w:rFonts w:ascii="Arial" w:hAnsi="Arial" w:cs="Arial"/>
          <w:sz w:val="20"/>
          <w:szCs w:val="20"/>
        </w:rPr>
      </w:pPr>
      <w:r>
        <w:rPr>
          <w:rFonts w:ascii="Arial" w:hAnsi="Arial" w:cs="Arial"/>
          <w:sz w:val="20"/>
          <w:szCs w:val="20"/>
        </w:rPr>
        <w:tab/>
        <w:t xml:space="preserve">       </w:t>
      </w:r>
      <w:r w:rsidR="008F6D68">
        <w:rPr>
          <w:rFonts w:ascii="Arial" w:hAnsi="Arial" w:cs="Arial"/>
          <w:sz w:val="20"/>
          <w:szCs w:val="20"/>
        </w:rPr>
        <w:t>Sondra Fettes</w:t>
      </w:r>
    </w:p>
    <w:p w:rsidR="00B87637" w:rsidRDefault="00985DAB" w:rsidP="00540F8D">
      <w:pPr>
        <w:pStyle w:val="ListParagraph"/>
        <w:spacing w:after="20"/>
        <w:ind w:left="1080"/>
        <w:rPr>
          <w:rFonts w:ascii="Arial" w:hAnsi="Arial" w:cs="Arial"/>
          <w:sz w:val="20"/>
          <w:szCs w:val="20"/>
        </w:rPr>
      </w:pPr>
      <w:r>
        <w:rPr>
          <w:rFonts w:ascii="Arial" w:hAnsi="Arial" w:cs="Arial"/>
          <w:sz w:val="20"/>
          <w:szCs w:val="20"/>
        </w:rPr>
        <w:t>Cheryl Hinds</w:t>
      </w:r>
    </w:p>
    <w:p w:rsidR="00055FE6" w:rsidRDefault="00055FE6" w:rsidP="009311D8">
      <w:pPr>
        <w:pStyle w:val="ListParagraph"/>
        <w:spacing w:after="20"/>
        <w:ind w:left="360"/>
        <w:rPr>
          <w:rFonts w:ascii="Arial" w:hAnsi="Arial" w:cs="Arial"/>
          <w:sz w:val="20"/>
          <w:szCs w:val="20"/>
        </w:rPr>
      </w:pPr>
      <w:r w:rsidRPr="00520987">
        <w:rPr>
          <w:rFonts w:ascii="Arial" w:hAnsi="Arial" w:cs="Arial"/>
          <w:sz w:val="20"/>
          <w:szCs w:val="20"/>
        </w:rPr>
        <w:tab/>
        <w:t xml:space="preserve">    </w:t>
      </w:r>
      <w:r w:rsidR="005B2C6E" w:rsidRPr="00520987">
        <w:rPr>
          <w:rFonts w:ascii="Arial" w:hAnsi="Arial" w:cs="Arial"/>
          <w:sz w:val="20"/>
          <w:szCs w:val="20"/>
        </w:rPr>
        <w:t xml:space="preserve"> </w:t>
      </w:r>
      <w:r w:rsidR="00092536">
        <w:rPr>
          <w:rFonts w:ascii="Arial" w:hAnsi="Arial" w:cs="Arial"/>
          <w:sz w:val="20"/>
          <w:szCs w:val="20"/>
        </w:rPr>
        <w:t xml:space="preserve"> </w:t>
      </w:r>
      <w:r w:rsidR="00227C8E">
        <w:rPr>
          <w:rFonts w:ascii="Arial" w:hAnsi="Arial" w:cs="Arial"/>
          <w:sz w:val="20"/>
          <w:szCs w:val="20"/>
        </w:rPr>
        <w:t xml:space="preserve"> </w:t>
      </w:r>
      <w:r w:rsidRPr="00520987">
        <w:rPr>
          <w:rFonts w:ascii="Arial" w:hAnsi="Arial" w:cs="Arial"/>
          <w:sz w:val="20"/>
          <w:szCs w:val="20"/>
        </w:rPr>
        <w:t>Motion Carried</w:t>
      </w:r>
    </w:p>
    <w:p w:rsidR="00A47A7C" w:rsidRDefault="00A47A7C" w:rsidP="00C41971">
      <w:pPr>
        <w:spacing w:after="20"/>
        <w:rPr>
          <w:rFonts w:ascii="Arial" w:hAnsi="Arial" w:cs="Arial"/>
          <w:sz w:val="20"/>
          <w:szCs w:val="20"/>
        </w:rPr>
      </w:pPr>
    </w:p>
    <w:p w:rsidR="007E0B0F" w:rsidRDefault="00540F8D" w:rsidP="0010186B">
      <w:pPr>
        <w:pStyle w:val="ListParagraph"/>
        <w:numPr>
          <w:ilvl w:val="0"/>
          <w:numId w:val="6"/>
        </w:numPr>
        <w:spacing w:after="20"/>
        <w:rPr>
          <w:rFonts w:ascii="Arial" w:hAnsi="Arial" w:cs="Arial"/>
          <w:sz w:val="20"/>
          <w:szCs w:val="20"/>
        </w:rPr>
      </w:pPr>
      <w:r>
        <w:rPr>
          <w:rFonts w:ascii="Arial" w:hAnsi="Arial" w:cs="Arial"/>
          <w:b/>
          <w:sz w:val="20"/>
          <w:szCs w:val="20"/>
          <w:u w:val="single"/>
        </w:rPr>
        <w:t>PRAMS</w:t>
      </w:r>
      <w:r w:rsidR="00216BAB" w:rsidRPr="00216BAB">
        <w:rPr>
          <w:rFonts w:ascii="Arial" w:hAnsi="Arial" w:cs="Arial"/>
          <w:sz w:val="20"/>
          <w:szCs w:val="20"/>
        </w:rPr>
        <w:t xml:space="preserve"> </w:t>
      </w:r>
      <w:r w:rsidR="00216BAB">
        <w:rPr>
          <w:rFonts w:ascii="Arial" w:hAnsi="Arial" w:cs="Arial"/>
          <w:sz w:val="20"/>
          <w:szCs w:val="20"/>
        </w:rPr>
        <w:t>–</w:t>
      </w:r>
      <w:r w:rsidR="00D65279" w:rsidRPr="00D65279">
        <w:rPr>
          <w:rFonts w:ascii="Arial" w:hAnsi="Arial" w:cs="Arial"/>
          <w:sz w:val="20"/>
          <w:szCs w:val="20"/>
        </w:rPr>
        <w:t xml:space="preserve"> </w:t>
      </w:r>
      <w:r w:rsidR="00D65279" w:rsidRPr="002450C1">
        <w:rPr>
          <w:rFonts w:ascii="Arial" w:hAnsi="Arial" w:cs="Arial"/>
          <w:sz w:val="20"/>
          <w:szCs w:val="20"/>
        </w:rPr>
        <w:t>Pregnancy Risk Assessment Monitoring System</w:t>
      </w:r>
    </w:p>
    <w:p w:rsidR="00985DAB" w:rsidRPr="007E0B0F" w:rsidRDefault="007E0B0F" w:rsidP="007E0B0F">
      <w:pPr>
        <w:pStyle w:val="ListParagraph"/>
        <w:numPr>
          <w:ilvl w:val="2"/>
          <w:numId w:val="6"/>
        </w:numPr>
        <w:spacing w:after="20"/>
        <w:rPr>
          <w:rFonts w:ascii="Arial" w:hAnsi="Arial" w:cs="Arial"/>
          <w:b/>
          <w:sz w:val="20"/>
          <w:szCs w:val="20"/>
        </w:rPr>
      </w:pPr>
      <w:r w:rsidRPr="007E0B0F">
        <w:rPr>
          <w:rFonts w:ascii="Arial" w:hAnsi="Arial" w:cs="Arial"/>
          <w:b/>
          <w:sz w:val="20"/>
          <w:szCs w:val="20"/>
        </w:rPr>
        <w:t>PR</w:t>
      </w:r>
      <w:r w:rsidR="0059576E" w:rsidRPr="007E0B0F">
        <w:rPr>
          <w:rFonts w:ascii="Arial" w:hAnsi="Arial" w:cs="Arial"/>
          <w:b/>
          <w:sz w:val="20"/>
          <w:szCs w:val="20"/>
        </w:rPr>
        <w:t>AMS has been collecting data statewide</w:t>
      </w:r>
      <w:r w:rsidR="00674475">
        <w:rPr>
          <w:rFonts w:ascii="Arial" w:hAnsi="Arial" w:cs="Arial"/>
          <w:b/>
          <w:sz w:val="20"/>
          <w:szCs w:val="20"/>
        </w:rPr>
        <w:t xml:space="preserve"> if</w:t>
      </w:r>
      <w:r w:rsidR="0059576E" w:rsidRPr="007E0B0F">
        <w:rPr>
          <w:rFonts w:ascii="Arial" w:hAnsi="Arial" w:cs="Arial"/>
          <w:b/>
          <w:sz w:val="20"/>
          <w:szCs w:val="20"/>
        </w:rPr>
        <w:t xml:space="preserve"> additional funding</w:t>
      </w:r>
      <w:r w:rsidR="00D65279">
        <w:rPr>
          <w:rFonts w:ascii="Arial" w:hAnsi="Arial" w:cs="Arial"/>
          <w:b/>
          <w:sz w:val="20"/>
          <w:szCs w:val="20"/>
        </w:rPr>
        <w:t xml:space="preserve"> is available</w:t>
      </w:r>
      <w:r w:rsidR="0059576E" w:rsidRPr="007E0B0F">
        <w:rPr>
          <w:rFonts w:ascii="Arial" w:hAnsi="Arial" w:cs="Arial"/>
          <w:b/>
          <w:sz w:val="20"/>
          <w:szCs w:val="20"/>
        </w:rPr>
        <w:t xml:space="preserve">, they would like to collect Calhoun County data.  </w:t>
      </w:r>
    </w:p>
    <w:p w:rsidR="00985DAB" w:rsidRPr="002450C1" w:rsidRDefault="00985DAB" w:rsidP="007E0B0F">
      <w:pPr>
        <w:pStyle w:val="ListParagraph"/>
        <w:numPr>
          <w:ilvl w:val="0"/>
          <w:numId w:val="16"/>
        </w:numPr>
        <w:spacing w:after="20"/>
        <w:rPr>
          <w:rFonts w:ascii="Arial" w:hAnsi="Arial" w:cs="Arial"/>
          <w:b/>
          <w:color w:val="0070C0"/>
          <w:sz w:val="20"/>
          <w:szCs w:val="20"/>
        </w:rPr>
      </w:pPr>
      <w:r w:rsidRPr="002450C1">
        <w:rPr>
          <w:rFonts w:ascii="Arial" w:hAnsi="Arial" w:cs="Arial"/>
          <w:b/>
          <w:color w:val="0070C0"/>
          <w:sz w:val="20"/>
          <w:szCs w:val="20"/>
        </w:rPr>
        <w:t xml:space="preserve">History of PRAMS </w:t>
      </w:r>
    </w:p>
    <w:p w:rsidR="00985DAB" w:rsidRPr="002450C1" w:rsidRDefault="00D21EE6" w:rsidP="00985DAB">
      <w:pPr>
        <w:pStyle w:val="ListParagraph"/>
        <w:numPr>
          <w:ilvl w:val="1"/>
          <w:numId w:val="15"/>
        </w:numPr>
        <w:spacing w:after="20"/>
        <w:rPr>
          <w:rFonts w:ascii="Arial" w:hAnsi="Arial" w:cs="Arial"/>
          <w:sz w:val="20"/>
          <w:szCs w:val="20"/>
        </w:rPr>
      </w:pPr>
      <w:r>
        <w:rPr>
          <w:rFonts w:ascii="Arial" w:hAnsi="Arial" w:cs="Arial"/>
          <w:sz w:val="20"/>
          <w:szCs w:val="20"/>
        </w:rPr>
        <w:t>Ongoing since 1987</w:t>
      </w:r>
    </w:p>
    <w:p w:rsidR="00985DAB" w:rsidRPr="002450C1" w:rsidRDefault="00985DAB" w:rsidP="00985DAB">
      <w:pPr>
        <w:pStyle w:val="ListParagraph"/>
        <w:numPr>
          <w:ilvl w:val="1"/>
          <w:numId w:val="15"/>
        </w:numPr>
        <w:spacing w:after="20"/>
        <w:rPr>
          <w:rFonts w:ascii="Arial" w:hAnsi="Arial" w:cs="Arial"/>
          <w:sz w:val="20"/>
          <w:szCs w:val="20"/>
        </w:rPr>
      </w:pPr>
      <w:r w:rsidRPr="002450C1">
        <w:rPr>
          <w:rFonts w:ascii="Arial" w:hAnsi="Arial" w:cs="Arial"/>
          <w:sz w:val="20"/>
          <w:szCs w:val="20"/>
        </w:rPr>
        <w:t>Collaboration with Centers for Disease Control</w:t>
      </w:r>
      <w:r w:rsidR="00A65472" w:rsidRPr="002450C1">
        <w:rPr>
          <w:rFonts w:ascii="Arial" w:hAnsi="Arial" w:cs="Arial"/>
          <w:sz w:val="20"/>
          <w:szCs w:val="20"/>
        </w:rPr>
        <w:t xml:space="preserve"> and prevention </w:t>
      </w:r>
    </w:p>
    <w:p w:rsidR="00985DAB" w:rsidRPr="002450C1" w:rsidRDefault="00985DAB" w:rsidP="00985DAB">
      <w:pPr>
        <w:pStyle w:val="ListParagraph"/>
        <w:numPr>
          <w:ilvl w:val="1"/>
          <w:numId w:val="15"/>
        </w:numPr>
        <w:spacing w:after="20"/>
        <w:rPr>
          <w:rFonts w:ascii="Arial" w:hAnsi="Arial" w:cs="Arial"/>
          <w:sz w:val="20"/>
          <w:szCs w:val="20"/>
        </w:rPr>
      </w:pPr>
      <w:r w:rsidRPr="002450C1">
        <w:rPr>
          <w:rFonts w:ascii="Arial" w:hAnsi="Arial" w:cs="Arial"/>
          <w:sz w:val="20"/>
          <w:szCs w:val="20"/>
        </w:rPr>
        <w:t xml:space="preserve">85 questions long </w:t>
      </w:r>
    </w:p>
    <w:p w:rsidR="00985DAB" w:rsidRPr="002450C1" w:rsidRDefault="00985DAB" w:rsidP="00985DAB">
      <w:pPr>
        <w:pStyle w:val="ListParagraph"/>
        <w:numPr>
          <w:ilvl w:val="1"/>
          <w:numId w:val="15"/>
        </w:numPr>
        <w:spacing w:after="20"/>
        <w:rPr>
          <w:rFonts w:ascii="Arial" w:hAnsi="Arial" w:cs="Arial"/>
          <w:sz w:val="20"/>
          <w:szCs w:val="20"/>
        </w:rPr>
      </w:pPr>
      <w:r w:rsidRPr="002450C1">
        <w:rPr>
          <w:rFonts w:ascii="Arial" w:hAnsi="Arial" w:cs="Arial"/>
          <w:sz w:val="20"/>
          <w:szCs w:val="20"/>
        </w:rPr>
        <w:t xml:space="preserve">44 states participate (21 years in Michigan) </w:t>
      </w:r>
    </w:p>
    <w:p w:rsidR="00985DAB" w:rsidRPr="002450C1" w:rsidRDefault="00985DAB" w:rsidP="00985DAB">
      <w:pPr>
        <w:pStyle w:val="ListParagraph"/>
        <w:numPr>
          <w:ilvl w:val="1"/>
          <w:numId w:val="15"/>
        </w:numPr>
        <w:spacing w:after="20"/>
        <w:rPr>
          <w:rFonts w:ascii="Arial" w:hAnsi="Arial" w:cs="Arial"/>
          <w:sz w:val="20"/>
          <w:szCs w:val="20"/>
        </w:rPr>
      </w:pPr>
      <w:r w:rsidRPr="002450C1">
        <w:rPr>
          <w:rFonts w:ascii="Arial" w:hAnsi="Arial" w:cs="Arial"/>
          <w:sz w:val="20"/>
          <w:szCs w:val="20"/>
        </w:rPr>
        <w:t xml:space="preserve">Sample out of the Birth File </w:t>
      </w:r>
    </w:p>
    <w:p w:rsidR="00985DAB" w:rsidRPr="002450C1" w:rsidRDefault="00A65472" w:rsidP="00985DAB">
      <w:pPr>
        <w:pStyle w:val="ListParagraph"/>
        <w:numPr>
          <w:ilvl w:val="1"/>
          <w:numId w:val="15"/>
        </w:numPr>
        <w:spacing w:after="20"/>
        <w:rPr>
          <w:rFonts w:ascii="Arial" w:hAnsi="Arial" w:cs="Arial"/>
          <w:sz w:val="20"/>
          <w:szCs w:val="20"/>
        </w:rPr>
      </w:pPr>
      <w:r w:rsidRPr="002450C1">
        <w:rPr>
          <w:rFonts w:ascii="Arial" w:hAnsi="Arial" w:cs="Arial"/>
          <w:sz w:val="20"/>
          <w:szCs w:val="20"/>
        </w:rPr>
        <w:t>Measures</w:t>
      </w:r>
      <w:r w:rsidR="00985DAB" w:rsidRPr="002450C1">
        <w:rPr>
          <w:rFonts w:ascii="Arial" w:hAnsi="Arial" w:cs="Arial"/>
          <w:sz w:val="20"/>
          <w:szCs w:val="20"/>
        </w:rPr>
        <w:t xml:space="preserve"> mothers’ behaviors and experiences before, during, and after pregnancy. </w:t>
      </w:r>
    </w:p>
    <w:p w:rsidR="00985DAB" w:rsidRPr="002450C1" w:rsidRDefault="00985DAB" w:rsidP="00985DAB">
      <w:pPr>
        <w:pStyle w:val="ListParagraph"/>
        <w:numPr>
          <w:ilvl w:val="1"/>
          <w:numId w:val="15"/>
        </w:numPr>
        <w:spacing w:after="20"/>
        <w:rPr>
          <w:rFonts w:ascii="Arial" w:hAnsi="Arial" w:cs="Arial"/>
          <w:sz w:val="20"/>
          <w:szCs w:val="20"/>
        </w:rPr>
      </w:pPr>
      <w:r w:rsidRPr="002450C1">
        <w:rPr>
          <w:rFonts w:ascii="Arial" w:hAnsi="Arial" w:cs="Arial"/>
          <w:sz w:val="20"/>
          <w:szCs w:val="20"/>
        </w:rPr>
        <w:t>Public Health Surveillance</w:t>
      </w:r>
    </w:p>
    <w:p w:rsidR="00985DAB" w:rsidRPr="002450C1" w:rsidRDefault="00985DAB" w:rsidP="00985DAB">
      <w:pPr>
        <w:pStyle w:val="ListParagraph"/>
        <w:numPr>
          <w:ilvl w:val="1"/>
          <w:numId w:val="15"/>
        </w:numPr>
        <w:spacing w:after="20"/>
        <w:rPr>
          <w:rFonts w:ascii="Arial" w:hAnsi="Arial" w:cs="Arial"/>
          <w:sz w:val="20"/>
          <w:szCs w:val="20"/>
        </w:rPr>
      </w:pPr>
      <w:r w:rsidRPr="002450C1">
        <w:rPr>
          <w:rFonts w:ascii="Arial" w:hAnsi="Arial" w:cs="Arial"/>
          <w:sz w:val="20"/>
          <w:szCs w:val="20"/>
        </w:rPr>
        <w:t>Population-based</w:t>
      </w:r>
    </w:p>
    <w:p w:rsidR="00985DAB" w:rsidRPr="002450C1" w:rsidRDefault="00985DAB" w:rsidP="00985DAB">
      <w:pPr>
        <w:pStyle w:val="ListParagraph"/>
        <w:numPr>
          <w:ilvl w:val="1"/>
          <w:numId w:val="15"/>
        </w:numPr>
        <w:spacing w:after="20"/>
        <w:rPr>
          <w:rFonts w:ascii="Arial" w:hAnsi="Arial" w:cs="Arial"/>
          <w:sz w:val="20"/>
          <w:szCs w:val="20"/>
        </w:rPr>
      </w:pPr>
      <w:r w:rsidRPr="002450C1">
        <w:rPr>
          <w:rFonts w:ascii="Arial" w:hAnsi="Arial" w:cs="Arial"/>
          <w:sz w:val="20"/>
          <w:szCs w:val="20"/>
        </w:rPr>
        <w:t>Sampled from/linked to birth file</w:t>
      </w:r>
    </w:p>
    <w:p w:rsidR="00B90AF5" w:rsidRPr="002450C1" w:rsidRDefault="00D21EE6" w:rsidP="00985DAB">
      <w:pPr>
        <w:pStyle w:val="ListParagraph"/>
        <w:numPr>
          <w:ilvl w:val="1"/>
          <w:numId w:val="15"/>
        </w:numPr>
        <w:spacing w:after="20"/>
        <w:rPr>
          <w:rFonts w:ascii="Arial" w:hAnsi="Arial" w:cs="Arial"/>
          <w:sz w:val="20"/>
          <w:szCs w:val="20"/>
        </w:rPr>
      </w:pPr>
      <w:r>
        <w:rPr>
          <w:rFonts w:ascii="Arial" w:hAnsi="Arial" w:cs="Arial"/>
          <w:sz w:val="20"/>
          <w:szCs w:val="20"/>
        </w:rPr>
        <w:t>Sample 4-9 month window</w:t>
      </w:r>
    </w:p>
    <w:p w:rsidR="00985DAB" w:rsidRPr="002450C1" w:rsidRDefault="00985DAB" w:rsidP="00985DAB">
      <w:pPr>
        <w:pStyle w:val="ListParagraph"/>
        <w:numPr>
          <w:ilvl w:val="1"/>
          <w:numId w:val="15"/>
        </w:numPr>
        <w:spacing w:after="20"/>
        <w:rPr>
          <w:rFonts w:ascii="Arial" w:hAnsi="Arial" w:cs="Arial"/>
          <w:sz w:val="20"/>
          <w:szCs w:val="20"/>
        </w:rPr>
      </w:pPr>
      <w:r w:rsidRPr="002450C1">
        <w:rPr>
          <w:rFonts w:ascii="Arial" w:hAnsi="Arial" w:cs="Arial"/>
          <w:sz w:val="20"/>
          <w:szCs w:val="20"/>
        </w:rPr>
        <w:t xml:space="preserve">Primary and only source for many measures </w:t>
      </w:r>
    </w:p>
    <w:p w:rsidR="00985DAB" w:rsidRPr="002450C1" w:rsidRDefault="00145FA7" w:rsidP="00985DAB">
      <w:pPr>
        <w:pStyle w:val="ListParagraph"/>
        <w:numPr>
          <w:ilvl w:val="1"/>
          <w:numId w:val="15"/>
        </w:numPr>
        <w:spacing w:after="20"/>
        <w:rPr>
          <w:rFonts w:ascii="Arial" w:hAnsi="Arial" w:cs="Arial"/>
          <w:sz w:val="20"/>
          <w:szCs w:val="20"/>
        </w:rPr>
      </w:pPr>
      <w:r>
        <w:rPr>
          <w:rFonts w:ascii="Arial" w:hAnsi="Arial" w:cs="Arial"/>
          <w:sz w:val="20"/>
          <w:szCs w:val="20"/>
        </w:rPr>
        <w:t>Postpartum women</w:t>
      </w:r>
      <w:r w:rsidR="00985DAB" w:rsidRPr="002450C1">
        <w:rPr>
          <w:rFonts w:ascii="Arial" w:hAnsi="Arial" w:cs="Arial"/>
          <w:sz w:val="20"/>
          <w:szCs w:val="20"/>
        </w:rPr>
        <w:t xml:space="preserve"> receive 3 surveys and if </w:t>
      </w:r>
      <w:r>
        <w:rPr>
          <w:rFonts w:ascii="Arial" w:hAnsi="Arial" w:cs="Arial"/>
          <w:sz w:val="20"/>
          <w:szCs w:val="20"/>
        </w:rPr>
        <w:t>they don’t respon</w:t>
      </w:r>
      <w:r w:rsidR="00EA1807">
        <w:rPr>
          <w:rFonts w:ascii="Arial" w:hAnsi="Arial" w:cs="Arial"/>
          <w:sz w:val="20"/>
          <w:szCs w:val="20"/>
        </w:rPr>
        <w:t>d</w:t>
      </w:r>
      <w:r w:rsidR="00985DAB" w:rsidRPr="002450C1">
        <w:rPr>
          <w:rFonts w:ascii="Arial" w:hAnsi="Arial" w:cs="Arial"/>
          <w:sz w:val="20"/>
          <w:szCs w:val="20"/>
        </w:rPr>
        <w:t xml:space="preserve"> then </w:t>
      </w:r>
      <w:r>
        <w:rPr>
          <w:rFonts w:ascii="Arial" w:hAnsi="Arial" w:cs="Arial"/>
          <w:sz w:val="20"/>
          <w:szCs w:val="20"/>
        </w:rPr>
        <w:t>PRAMS</w:t>
      </w:r>
      <w:r w:rsidR="00985DAB" w:rsidRPr="002450C1">
        <w:rPr>
          <w:rFonts w:ascii="Arial" w:hAnsi="Arial" w:cs="Arial"/>
          <w:sz w:val="20"/>
          <w:szCs w:val="20"/>
        </w:rPr>
        <w:t xml:space="preserve"> will </w:t>
      </w:r>
      <w:r w:rsidR="00D21EE6">
        <w:rPr>
          <w:rFonts w:ascii="Arial" w:hAnsi="Arial" w:cs="Arial"/>
          <w:sz w:val="20"/>
          <w:szCs w:val="20"/>
        </w:rPr>
        <w:t>contact via phone</w:t>
      </w:r>
      <w:r w:rsidR="00985DAB" w:rsidRPr="002450C1">
        <w:rPr>
          <w:rFonts w:ascii="Arial" w:hAnsi="Arial" w:cs="Arial"/>
          <w:sz w:val="20"/>
          <w:szCs w:val="20"/>
        </w:rPr>
        <w:t xml:space="preserve"> </w:t>
      </w:r>
    </w:p>
    <w:p w:rsidR="00985DAB" w:rsidRPr="002450C1" w:rsidRDefault="00985DAB" w:rsidP="00985DAB">
      <w:pPr>
        <w:pStyle w:val="ListParagraph"/>
        <w:numPr>
          <w:ilvl w:val="1"/>
          <w:numId w:val="15"/>
        </w:numPr>
        <w:spacing w:after="20"/>
        <w:rPr>
          <w:rFonts w:ascii="Arial" w:hAnsi="Arial" w:cs="Arial"/>
          <w:sz w:val="20"/>
          <w:szCs w:val="20"/>
        </w:rPr>
      </w:pPr>
      <w:r w:rsidRPr="002450C1">
        <w:rPr>
          <w:rFonts w:ascii="Arial" w:hAnsi="Arial" w:cs="Arial"/>
          <w:sz w:val="20"/>
          <w:szCs w:val="20"/>
        </w:rPr>
        <w:t xml:space="preserve">Administered through Michigan Department of Health and Human </w:t>
      </w:r>
      <w:r w:rsidR="00A65472" w:rsidRPr="002450C1">
        <w:rPr>
          <w:rFonts w:ascii="Arial" w:hAnsi="Arial" w:cs="Arial"/>
          <w:sz w:val="20"/>
          <w:szCs w:val="20"/>
        </w:rPr>
        <w:t>Services</w:t>
      </w:r>
      <w:r w:rsidRPr="002450C1">
        <w:rPr>
          <w:rFonts w:ascii="Arial" w:hAnsi="Arial" w:cs="Arial"/>
          <w:sz w:val="20"/>
          <w:szCs w:val="20"/>
        </w:rPr>
        <w:t xml:space="preserve"> </w:t>
      </w:r>
    </w:p>
    <w:p w:rsidR="00985DAB" w:rsidRPr="002450C1" w:rsidRDefault="00985DAB" w:rsidP="00985DAB">
      <w:pPr>
        <w:pStyle w:val="ListParagraph"/>
        <w:numPr>
          <w:ilvl w:val="1"/>
          <w:numId w:val="15"/>
        </w:numPr>
        <w:spacing w:after="20"/>
        <w:rPr>
          <w:rFonts w:ascii="Arial" w:hAnsi="Arial" w:cs="Arial"/>
          <w:b/>
          <w:sz w:val="20"/>
          <w:szCs w:val="20"/>
        </w:rPr>
      </w:pPr>
      <w:r w:rsidRPr="002450C1">
        <w:rPr>
          <w:rFonts w:ascii="Arial" w:hAnsi="Arial" w:cs="Arial"/>
          <w:b/>
          <w:sz w:val="20"/>
          <w:szCs w:val="20"/>
        </w:rPr>
        <w:t xml:space="preserve">Selection of Topics: </w:t>
      </w:r>
    </w:p>
    <w:p w:rsidR="00985DAB" w:rsidRPr="002450C1" w:rsidRDefault="00985DAB" w:rsidP="00985DAB">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Breastfeeding </w:t>
      </w:r>
    </w:p>
    <w:p w:rsidR="00985DAB" w:rsidRPr="002450C1" w:rsidRDefault="00985DAB" w:rsidP="00985DAB">
      <w:pPr>
        <w:pStyle w:val="ListParagraph"/>
        <w:numPr>
          <w:ilvl w:val="2"/>
          <w:numId w:val="15"/>
        </w:numPr>
        <w:spacing w:after="20"/>
        <w:rPr>
          <w:rFonts w:ascii="Arial" w:hAnsi="Arial" w:cs="Arial"/>
          <w:sz w:val="20"/>
          <w:szCs w:val="20"/>
        </w:rPr>
      </w:pPr>
      <w:r w:rsidRPr="002450C1">
        <w:rPr>
          <w:rFonts w:ascii="Arial" w:hAnsi="Arial" w:cs="Arial"/>
          <w:sz w:val="20"/>
          <w:szCs w:val="20"/>
        </w:rPr>
        <w:t>Safe Sleep Practice</w:t>
      </w:r>
    </w:p>
    <w:p w:rsidR="00985DAB" w:rsidRPr="002450C1" w:rsidRDefault="00985DAB" w:rsidP="00985DAB">
      <w:pPr>
        <w:pStyle w:val="ListParagraph"/>
        <w:numPr>
          <w:ilvl w:val="2"/>
          <w:numId w:val="15"/>
        </w:numPr>
        <w:spacing w:after="20"/>
        <w:rPr>
          <w:rFonts w:ascii="Arial" w:hAnsi="Arial" w:cs="Arial"/>
          <w:sz w:val="20"/>
          <w:szCs w:val="20"/>
        </w:rPr>
      </w:pPr>
      <w:r w:rsidRPr="002450C1">
        <w:rPr>
          <w:rFonts w:ascii="Arial" w:hAnsi="Arial" w:cs="Arial"/>
          <w:sz w:val="20"/>
          <w:szCs w:val="20"/>
        </w:rPr>
        <w:t>Health Conditions</w:t>
      </w:r>
    </w:p>
    <w:p w:rsidR="00985DAB" w:rsidRPr="002450C1" w:rsidRDefault="00985DAB" w:rsidP="00985DAB">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Nutrition (mom and baby) </w:t>
      </w:r>
    </w:p>
    <w:p w:rsidR="00985DAB" w:rsidRPr="002450C1" w:rsidRDefault="00985DAB" w:rsidP="00985DAB">
      <w:pPr>
        <w:pStyle w:val="ListParagraph"/>
        <w:numPr>
          <w:ilvl w:val="2"/>
          <w:numId w:val="15"/>
        </w:numPr>
        <w:spacing w:after="20"/>
        <w:rPr>
          <w:rFonts w:ascii="Arial" w:hAnsi="Arial" w:cs="Arial"/>
          <w:sz w:val="20"/>
          <w:szCs w:val="20"/>
        </w:rPr>
      </w:pPr>
      <w:r w:rsidRPr="002450C1">
        <w:rPr>
          <w:rFonts w:ascii="Arial" w:hAnsi="Arial" w:cs="Arial"/>
          <w:sz w:val="20"/>
          <w:szCs w:val="20"/>
        </w:rPr>
        <w:t>Demographics</w:t>
      </w:r>
    </w:p>
    <w:p w:rsidR="00985DAB" w:rsidRPr="002450C1" w:rsidRDefault="00985DAB" w:rsidP="00985DAB">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Oral Health </w:t>
      </w:r>
    </w:p>
    <w:p w:rsidR="00985DAB" w:rsidRPr="002450C1" w:rsidRDefault="00985DAB" w:rsidP="00985DAB">
      <w:pPr>
        <w:pStyle w:val="ListParagraph"/>
        <w:numPr>
          <w:ilvl w:val="2"/>
          <w:numId w:val="15"/>
        </w:numPr>
        <w:spacing w:after="20"/>
        <w:rPr>
          <w:rFonts w:ascii="Arial" w:hAnsi="Arial" w:cs="Arial"/>
          <w:sz w:val="20"/>
          <w:szCs w:val="20"/>
        </w:rPr>
      </w:pPr>
      <w:r w:rsidRPr="002450C1">
        <w:rPr>
          <w:rFonts w:ascii="Arial" w:hAnsi="Arial" w:cs="Arial"/>
          <w:sz w:val="20"/>
          <w:szCs w:val="20"/>
        </w:rPr>
        <w:t>Weight</w:t>
      </w:r>
    </w:p>
    <w:p w:rsidR="00985DAB" w:rsidRPr="002450C1" w:rsidRDefault="00985DAB" w:rsidP="00985DAB">
      <w:pPr>
        <w:pStyle w:val="ListParagraph"/>
        <w:numPr>
          <w:ilvl w:val="2"/>
          <w:numId w:val="15"/>
        </w:numPr>
        <w:spacing w:after="20"/>
        <w:rPr>
          <w:rFonts w:ascii="Arial" w:hAnsi="Arial" w:cs="Arial"/>
          <w:sz w:val="20"/>
          <w:szCs w:val="20"/>
        </w:rPr>
      </w:pPr>
      <w:r w:rsidRPr="002450C1">
        <w:rPr>
          <w:rFonts w:ascii="Arial" w:hAnsi="Arial" w:cs="Arial"/>
          <w:sz w:val="20"/>
          <w:szCs w:val="20"/>
        </w:rPr>
        <w:t>Substance Use/Abuse</w:t>
      </w:r>
    </w:p>
    <w:p w:rsidR="00985DAB" w:rsidRPr="002450C1" w:rsidRDefault="00985DAB" w:rsidP="00985DAB">
      <w:pPr>
        <w:pStyle w:val="ListParagraph"/>
        <w:numPr>
          <w:ilvl w:val="2"/>
          <w:numId w:val="15"/>
        </w:numPr>
        <w:spacing w:after="20"/>
        <w:rPr>
          <w:rFonts w:ascii="Arial" w:hAnsi="Arial" w:cs="Arial"/>
          <w:sz w:val="20"/>
          <w:szCs w:val="20"/>
        </w:rPr>
      </w:pPr>
      <w:r w:rsidRPr="002450C1">
        <w:rPr>
          <w:rFonts w:ascii="Arial" w:hAnsi="Arial" w:cs="Arial"/>
          <w:sz w:val="20"/>
          <w:szCs w:val="20"/>
        </w:rPr>
        <w:t>Many more</w:t>
      </w:r>
    </w:p>
    <w:p w:rsidR="00985DAB" w:rsidRPr="002450C1" w:rsidRDefault="00985DAB" w:rsidP="00985DAB">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Issue of consequences to each state. </w:t>
      </w:r>
    </w:p>
    <w:p w:rsidR="00985DAB" w:rsidRPr="002450C1" w:rsidRDefault="00985DAB" w:rsidP="00985DAB">
      <w:pPr>
        <w:pStyle w:val="ListParagraph"/>
        <w:numPr>
          <w:ilvl w:val="3"/>
          <w:numId w:val="15"/>
        </w:numPr>
        <w:spacing w:after="20"/>
        <w:rPr>
          <w:rFonts w:ascii="Arial" w:hAnsi="Arial" w:cs="Arial"/>
          <w:sz w:val="20"/>
          <w:szCs w:val="20"/>
        </w:rPr>
      </w:pPr>
      <w:r w:rsidRPr="002450C1">
        <w:rPr>
          <w:rFonts w:ascii="Arial" w:hAnsi="Arial" w:cs="Arial"/>
          <w:sz w:val="20"/>
          <w:szCs w:val="20"/>
        </w:rPr>
        <w:t>This year the surv</w:t>
      </w:r>
      <w:r w:rsidR="00D21EE6">
        <w:rPr>
          <w:rFonts w:ascii="Arial" w:hAnsi="Arial" w:cs="Arial"/>
          <w:sz w:val="20"/>
          <w:szCs w:val="20"/>
        </w:rPr>
        <w:t>ey is in the field for 3 years</w:t>
      </w:r>
    </w:p>
    <w:p w:rsidR="00A65472" w:rsidRPr="002450C1" w:rsidRDefault="00A65472" w:rsidP="00A65472">
      <w:pPr>
        <w:pStyle w:val="ListParagraph"/>
        <w:spacing w:after="20"/>
        <w:ind w:left="1800"/>
        <w:rPr>
          <w:rFonts w:ascii="Arial" w:hAnsi="Arial" w:cs="Arial"/>
          <w:sz w:val="20"/>
          <w:szCs w:val="20"/>
        </w:rPr>
      </w:pPr>
    </w:p>
    <w:p w:rsidR="00A65472" w:rsidRPr="002450C1" w:rsidRDefault="00A65472" w:rsidP="007E0B0F">
      <w:pPr>
        <w:pStyle w:val="ListParagraph"/>
        <w:numPr>
          <w:ilvl w:val="0"/>
          <w:numId w:val="17"/>
        </w:numPr>
        <w:spacing w:after="20"/>
        <w:rPr>
          <w:rFonts w:ascii="Arial" w:hAnsi="Arial" w:cs="Arial"/>
          <w:b/>
          <w:color w:val="0070C0"/>
          <w:sz w:val="20"/>
          <w:szCs w:val="20"/>
        </w:rPr>
      </w:pPr>
      <w:r w:rsidRPr="002450C1">
        <w:rPr>
          <w:rFonts w:ascii="Arial" w:hAnsi="Arial" w:cs="Arial"/>
          <w:b/>
          <w:color w:val="0070C0"/>
          <w:sz w:val="20"/>
          <w:szCs w:val="20"/>
        </w:rPr>
        <w:t xml:space="preserve">Current work in Calhoun County </w:t>
      </w:r>
    </w:p>
    <w:p w:rsidR="00A65472" w:rsidRPr="002450C1" w:rsidRDefault="007E0B0F" w:rsidP="00A65472">
      <w:pPr>
        <w:pStyle w:val="ListParagraph"/>
        <w:numPr>
          <w:ilvl w:val="1"/>
          <w:numId w:val="15"/>
        </w:numPr>
        <w:spacing w:after="20"/>
        <w:rPr>
          <w:rFonts w:ascii="Arial" w:hAnsi="Arial" w:cs="Arial"/>
          <w:sz w:val="20"/>
          <w:szCs w:val="20"/>
        </w:rPr>
      </w:pPr>
      <w:r w:rsidRPr="002450C1">
        <w:rPr>
          <w:rFonts w:ascii="Arial" w:hAnsi="Arial" w:cs="Arial"/>
          <w:sz w:val="20"/>
          <w:szCs w:val="20"/>
        </w:rPr>
        <w:t>Initiated</w:t>
      </w:r>
      <w:r w:rsidR="00A65472" w:rsidRPr="002450C1">
        <w:rPr>
          <w:rFonts w:ascii="Arial" w:hAnsi="Arial" w:cs="Arial"/>
          <w:sz w:val="20"/>
          <w:szCs w:val="20"/>
        </w:rPr>
        <w:t xml:space="preserve"> by W.K. Kellogg Foundation approaching CDC</w:t>
      </w:r>
    </w:p>
    <w:p w:rsidR="00A65472" w:rsidRPr="002450C1" w:rsidRDefault="00A65472" w:rsidP="00A65472">
      <w:pPr>
        <w:pStyle w:val="ListParagraph"/>
        <w:numPr>
          <w:ilvl w:val="1"/>
          <w:numId w:val="15"/>
        </w:numPr>
        <w:spacing w:after="20"/>
        <w:rPr>
          <w:rFonts w:ascii="Arial" w:hAnsi="Arial" w:cs="Arial"/>
          <w:sz w:val="20"/>
          <w:szCs w:val="20"/>
        </w:rPr>
      </w:pPr>
      <w:r w:rsidRPr="002450C1">
        <w:rPr>
          <w:rFonts w:ascii="Arial" w:hAnsi="Arial" w:cs="Arial"/>
          <w:sz w:val="20"/>
          <w:szCs w:val="20"/>
        </w:rPr>
        <w:t>Intended to increase response rates with low-responding population</w:t>
      </w:r>
    </w:p>
    <w:p w:rsidR="00A65472" w:rsidRPr="002450C1" w:rsidRDefault="00A65472" w:rsidP="00A65472">
      <w:pPr>
        <w:pStyle w:val="ListParagraph"/>
        <w:numPr>
          <w:ilvl w:val="1"/>
          <w:numId w:val="15"/>
        </w:numPr>
        <w:spacing w:after="20"/>
        <w:rPr>
          <w:rFonts w:ascii="Arial" w:hAnsi="Arial" w:cs="Arial"/>
          <w:sz w:val="20"/>
          <w:szCs w:val="20"/>
        </w:rPr>
      </w:pPr>
      <w:r w:rsidRPr="002450C1">
        <w:rPr>
          <w:rFonts w:ascii="Arial" w:hAnsi="Arial" w:cs="Arial"/>
          <w:sz w:val="20"/>
          <w:szCs w:val="20"/>
        </w:rPr>
        <w:t xml:space="preserve">Currently oversampling Black mothers in Calhoun, Kent, Wayne, counties concluding April 2016. </w:t>
      </w:r>
    </w:p>
    <w:p w:rsidR="00A65472" w:rsidRPr="002450C1" w:rsidRDefault="00A65472" w:rsidP="00A65472">
      <w:pPr>
        <w:pStyle w:val="ListParagraph"/>
        <w:numPr>
          <w:ilvl w:val="1"/>
          <w:numId w:val="15"/>
        </w:numPr>
        <w:spacing w:after="20"/>
        <w:rPr>
          <w:rFonts w:ascii="Arial" w:hAnsi="Arial" w:cs="Arial"/>
          <w:sz w:val="20"/>
          <w:szCs w:val="20"/>
        </w:rPr>
      </w:pPr>
      <w:r w:rsidRPr="002450C1">
        <w:rPr>
          <w:rFonts w:ascii="Arial" w:hAnsi="Arial" w:cs="Arial"/>
          <w:sz w:val="20"/>
          <w:szCs w:val="20"/>
        </w:rPr>
        <w:t xml:space="preserve">Increasing outreach through social media, local WIC, and changing the incentives </w:t>
      </w:r>
    </w:p>
    <w:p w:rsidR="00A65472" w:rsidRDefault="00A65472" w:rsidP="00A65472">
      <w:pPr>
        <w:pStyle w:val="ListParagraph"/>
        <w:spacing w:after="20"/>
        <w:ind w:left="1800"/>
        <w:rPr>
          <w:rFonts w:ascii="Arial" w:hAnsi="Arial" w:cs="Arial"/>
          <w:color w:val="FF0000"/>
          <w:sz w:val="20"/>
          <w:szCs w:val="20"/>
        </w:rPr>
      </w:pPr>
    </w:p>
    <w:p w:rsidR="005A7B7F" w:rsidRDefault="005A7B7F" w:rsidP="00A65472">
      <w:pPr>
        <w:pStyle w:val="ListParagraph"/>
        <w:spacing w:after="20"/>
        <w:ind w:left="1800"/>
        <w:rPr>
          <w:rFonts w:ascii="Arial" w:hAnsi="Arial" w:cs="Arial"/>
          <w:color w:val="FF0000"/>
          <w:sz w:val="20"/>
          <w:szCs w:val="20"/>
        </w:rPr>
      </w:pPr>
    </w:p>
    <w:p w:rsidR="00985DAB" w:rsidRPr="002450C1" w:rsidRDefault="00985DAB" w:rsidP="007E0B0F">
      <w:pPr>
        <w:pStyle w:val="ListParagraph"/>
        <w:numPr>
          <w:ilvl w:val="0"/>
          <w:numId w:val="18"/>
        </w:numPr>
        <w:spacing w:after="20"/>
        <w:rPr>
          <w:rFonts w:ascii="Arial" w:hAnsi="Arial" w:cs="Arial"/>
          <w:b/>
          <w:color w:val="0070C0"/>
          <w:sz w:val="20"/>
          <w:szCs w:val="20"/>
        </w:rPr>
      </w:pPr>
      <w:r w:rsidRPr="002450C1">
        <w:rPr>
          <w:rFonts w:ascii="Arial" w:hAnsi="Arial" w:cs="Arial"/>
          <w:b/>
          <w:color w:val="0070C0"/>
          <w:sz w:val="20"/>
          <w:szCs w:val="20"/>
        </w:rPr>
        <w:t>Nature of State Level Estimates</w:t>
      </w:r>
    </w:p>
    <w:p w:rsidR="00A65472" w:rsidRPr="002450C1" w:rsidRDefault="00A65472" w:rsidP="00A65472">
      <w:pPr>
        <w:pStyle w:val="ListParagraph"/>
        <w:numPr>
          <w:ilvl w:val="1"/>
          <w:numId w:val="15"/>
        </w:numPr>
        <w:spacing w:after="20"/>
        <w:rPr>
          <w:rFonts w:ascii="Arial" w:hAnsi="Arial" w:cs="Arial"/>
          <w:sz w:val="20"/>
          <w:szCs w:val="20"/>
        </w:rPr>
      </w:pPr>
      <w:r w:rsidRPr="002450C1">
        <w:rPr>
          <w:rFonts w:ascii="Arial" w:hAnsi="Arial" w:cs="Arial"/>
          <w:sz w:val="20"/>
          <w:szCs w:val="20"/>
        </w:rPr>
        <w:t xml:space="preserve">Benefits: </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Timely</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Ongoing</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Shows Trends</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Accurate state-level estimates based on large sample </w:t>
      </w:r>
    </w:p>
    <w:p w:rsidR="00A65472" w:rsidRPr="002450C1" w:rsidRDefault="00A65472" w:rsidP="00A65472">
      <w:pPr>
        <w:pStyle w:val="ListParagraph"/>
        <w:numPr>
          <w:ilvl w:val="1"/>
          <w:numId w:val="15"/>
        </w:numPr>
        <w:spacing w:after="20"/>
        <w:rPr>
          <w:rFonts w:ascii="Arial" w:hAnsi="Arial" w:cs="Arial"/>
          <w:sz w:val="20"/>
          <w:szCs w:val="20"/>
        </w:rPr>
      </w:pPr>
      <w:r w:rsidRPr="002450C1">
        <w:rPr>
          <w:rFonts w:ascii="Arial" w:hAnsi="Arial" w:cs="Arial"/>
          <w:sz w:val="20"/>
          <w:szCs w:val="20"/>
        </w:rPr>
        <w:t xml:space="preserve">Limitations: </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Only able to say things about Michigan </w:t>
      </w:r>
    </w:p>
    <w:p w:rsidR="00A65472" w:rsidRPr="002450C1" w:rsidRDefault="005A7B7F" w:rsidP="00A65472">
      <w:pPr>
        <w:pStyle w:val="ListParagraph"/>
        <w:numPr>
          <w:ilvl w:val="2"/>
          <w:numId w:val="15"/>
        </w:numPr>
        <w:spacing w:after="20"/>
        <w:rPr>
          <w:rFonts w:ascii="Arial" w:hAnsi="Arial" w:cs="Arial"/>
          <w:sz w:val="20"/>
          <w:szCs w:val="20"/>
        </w:rPr>
      </w:pPr>
      <w:r>
        <w:rPr>
          <w:rFonts w:ascii="Arial" w:hAnsi="Arial" w:cs="Arial"/>
          <w:sz w:val="20"/>
          <w:szCs w:val="20"/>
        </w:rPr>
        <w:t>Th</w:t>
      </w:r>
      <w:r w:rsidR="00A65472" w:rsidRPr="002450C1">
        <w:rPr>
          <w:rFonts w:ascii="Arial" w:hAnsi="Arial" w:cs="Arial"/>
          <w:sz w:val="20"/>
          <w:szCs w:val="20"/>
        </w:rPr>
        <w:t>ough local information is collected</w:t>
      </w:r>
      <w:r w:rsidR="00145FA7">
        <w:rPr>
          <w:rFonts w:ascii="Arial" w:hAnsi="Arial" w:cs="Arial"/>
          <w:sz w:val="20"/>
          <w:szCs w:val="20"/>
        </w:rPr>
        <w:t>,</w:t>
      </w:r>
      <w:r w:rsidR="00A65472" w:rsidRPr="002450C1">
        <w:rPr>
          <w:rFonts w:ascii="Arial" w:hAnsi="Arial" w:cs="Arial"/>
          <w:sz w:val="20"/>
          <w:szCs w:val="20"/>
        </w:rPr>
        <w:t xml:space="preserve"> sample sizes in those locations are too small to make local estimates</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Can’t answer questions from counties regarding local estimates </w:t>
      </w:r>
    </w:p>
    <w:p w:rsidR="00B90AF5" w:rsidRPr="002450C1" w:rsidRDefault="00B90AF5" w:rsidP="00B90AF5">
      <w:pPr>
        <w:pStyle w:val="ListParagraph"/>
        <w:spacing w:after="20"/>
        <w:ind w:left="2520"/>
        <w:rPr>
          <w:rFonts w:ascii="Arial" w:hAnsi="Arial" w:cs="Arial"/>
          <w:sz w:val="20"/>
          <w:szCs w:val="20"/>
        </w:rPr>
      </w:pPr>
    </w:p>
    <w:p w:rsidR="00985DAB" w:rsidRPr="002450C1" w:rsidRDefault="00985DAB" w:rsidP="007E0B0F">
      <w:pPr>
        <w:pStyle w:val="ListParagraph"/>
        <w:numPr>
          <w:ilvl w:val="0"/>
          <w:numId w:val="19"/>
        </w:numPr>
        <w:spacing w:after="20"/>
        <w:rPr>
          <w:rFonts w:ascii="Arial" w:hAnsi="Arial" w:cs="Arial"/>
          <w:b/>
          <w:color w:val="0070C0"/>
          <w:sz w:val="20"/>
          <w:szCs w:val="20"/>
        </w:rPr>
      </w:pPr>
      <w:r w:rsidRPr="002450C1">
        <w:rPr>
          <w:rFonts w:ascii="Arial" w:hAnsi="Arial" w:cs="Arial"/>
          <w:b/>
          <w:color w:val="0070C0"/>
          <w:sz w:val="20"/>
          <w:szCs w:val="20"/>
        </w:rPr>
        <w:t xml:space="preserve">Local- Level Possibilities </w:t>
      </w:r>
    </w:p>
    <w:p w:rsidR="00A65472" w:rsidRPr="00D65279" w:rsidRDefault="00D65279" w:rsidP="00D65279">
      <w:pPr>
        <w:spacing w:after="20"/>
        <w:ind w:left="1440"/>
        <w:rPr>
          <w:rFonts w:ascii="Arial" w:hAnsi="Arial" w:cs="Arial"/>
          <w:sz w:val="20"/>
          <w:szCs w:val="20"/>
        </w:rPr>
      </w:pPr>
      <w:r w:rsidRPr="00D65279">
        <w:rPr>
          <w:rFonts w:ascii="Arial" w:hAnsi="Arial" w:cs="Arial"/>
          <w:sz w:val="20"/>
          <w:szCs w:val="20"/>
        </w:rPr>
        <w:t>L</w:t>
      </w:r>
      <w:r w:rsidR="00A65472" w:rsidRPr="00D65279">
        <w:rPr>
          <w:rFonts w:ascii="Arial" w:hAnsi="Arial" w:cs="Arial"/>
          <w:sz w:val="20"/>
          <w:szCs w:val="20"/>
        </w:rPr>
        <w:t>ocal estimates</w:t>
      </w:r>
      <w:r w:rsidR="00674475">
        <w:rPr>
          <w:rFonts w:ascii="Arial" w:hAnsi="Arial" w:cs="Arial"/>
          <w:sz w:val="20"/>
          <w:szCs w:val="20"/>
        </w:rPr>
        <w:t>,</w:t>
      </w:r>
      <w:r w:rsidRPr="00D65279">
        <w:rPr>
          <w:rFonts w:ascii="Arial" w:hAnsi="Arial" w:cs="Arial"/>
          <w:sz w:val="20"/>
          <w:szCs w:val="20"/>
        </w:rPr>
        <w:t xml:space="preserve"> 3 study methods. </w:t>
      </w:r>
      <w:r w:rsidR="00A65472" w:rsidRPr="00D65279">
        <w:rPr>
          <w:rFonts w:ascii="Arial" w:hAnsi="Arial" w:cs="Arial"/>
          <w:sz w:val="20"/>
          <w:szCs w:val="20"/>
        </w:rPr>
        <w:t>L</w:t>
      </w:r>
      <w:r w:rsidRPr="00D65279">
        <w:rPr>
          <w:rFonts w:ascii="Arial" w:hAnsi="Arial" w:cs="Arial"/>
          <w:sz w:val="20"/>
          <w:szCs w:val="20"/>
        </w:rPr>
        <w:t>arge enough sample require</w:t>
      </w:r>
      <w:r w:rsidR="00674475">
        <w:rPr>
          <w:rFonts w:ascii="Arial" w:hAnsi="Arial" w:cs="Arial"/>
          <w:sz w:val="20"/>
          <w:szCs w:val="20"/>
        </w:rPr>
        <w:t xml:space="preserve">d </w:t>
      </w:r>
      <w:r w:rsidR="00D21EE6" w:rsidRPr="00D65279">
        <w:rPr>
          <w:rFonts w:ascii="Arial" w:hAnsi="Arial" w:cs="Arial"/>
          <w:sz w:val="20"/>
          <w:szCs w:val="20"/>
        </w:rPr>
        <w:t>depending on population numbers</w:t>
      </w:r>
      <w:r w:rsidR="00A65472" w:rsidRPr="00D65279">
        <w:rPr>
          <w:rFonts w:ascii="Arial" w:hAnsi="Arial" w:cs="Arial"/>
          <w:sz w:val="20"/>
          <w:szCs w:val="20"/>
        </w:rPr>
        <w:t xml:space="preserve"> </w:t>
      </w:r>
      <w:r w:rsidRPr="00D65279">
        <w:rPr>
          <w:rFonts w:ascii="Arial" w:hAnsi="Arial" w:cs="Arial"/>
          <w:sz w:val="20"/>
          <w:szCs w:val="20"/>
        </w:rPr>
        <w:t>and u</w:t>
      </w:r>
      <w:r w:rsidR="00A65472" w:rsidRPr="00D65279">
        <w:rPr>
          <w:rFonts w:ascii="Arial" w:hAnsi="Arial" w:cs="Arial"/>
          <w:sz w:val="20"/>
          <w:szCs w:val="20"/>
        </w:rPr>
        <w:t xml:space="preserve">nique weighing based on local population characteristics </w:t>
      </w:r>
    </w:p>
    <w:p w:rsidR="00B90AF5" w:rsidRPr="002450C1" w:rsidRDefault="00B90AF5" w:rsidP="00B90AF5">
      <w:pPr>
        <w:pStyle w:val="ListParagraph"/>
        <w:spacing w:after="20"/>
        <w:ind w:left="2520"/>
        <w:rPr>
          <w:rFonts w:ascii="Arial" w:hAnsi="Arial" w:cs="Arial"/>
          <w:sz w:val="20"/>
          <w:szCs w:val="20"/>
        </w:rPr>
      </w:pPr>
    </w:p>
    <w:p w:rsidR="00A65472" w:rsidRPr="002450C1" w:rsidRDefault="00A65472" w:rsidP="00A65472">
      <w:pPr>
        <w:pStyle w:val="ListParagraph"/>
        <w:numPr>
          <w:ilvl w:val="1"/>
          <w:numId w:val="15"/>
        </w:numPr>
        <w:spacing w:after="20"/>
        <w:rPr>
          <w:rFonts w:ascii="Arial" w:hAnsi="Arial" w:cs="Arial"/>
          <w:b/>
          <w:sz w:val="20"/>
          <w:szCs w:val="20"/>
        </w:rPr>
      </w:pPr>
      <w:r w:rsidRPr="002450C1">
        <w:rPr>
          <w:rFonts w:ascii="Arial" w:hAnsi="Arial" w:cs="Arial"/>
          <w:b/>
          <w:sz w:val="20"/>
          <w:szCs w:val="20"/>
        </w:rPr>
        <w:t xml:space="preserve">Retrospective </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Using available historic data</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Would require reweighting </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Would be able to say things about Calhoun County specifically. </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Would be within a range of years… </w:t>
      </w:r>
    </w:p>
    <w:p w:rsidR="00A65472" w:rsidRPr="002450C1" w:rsidRDefault="00A65472" w:rsidP="00A65472">
      <w:pPr>
        <w:pStyle w:val="ListParagraph"/>
        <w:numPr>
          <w:ilvl w:val="3"/>
          <w:numId w:val="15"/>
        </w:numPr>
        <w:spacing w:after="20"/>
        <w:rPr>
          <w:rFonts w:ascii="Arial" w:hAnsi="Arial" w:cs="Arial"/>
          <w:sz w:val="20"/>
          <w:szCs w:val="20"/>
        </w:rPr>
      </w:pPr>
      <w:r w:rsidRPr="002450C1">
        <w:rPr>
          <w:rFonts w:ascii="Arial" w:hAnsi="Arial" w:cs="Arial"/>
          <w:sz w:val="20"/>
          <w:szCs w:val="20"/>
        </w:rPr>
        <w:t xml:space="preserve">Example: </w:t>
      </w:r>
      <w:r w:rsidRPr="002450C1">
        <w:rPr>
          <w:rFonts w:ascii="Arial" w:hAnsi="Arial" w:cs="Arial"/>
          <w:i/>
          <w:sz w:val="20"/>
          <w:szCs w:val="20"/>
        </w:rPr>
        <w:t xml:space="preserve">In Calhoun County between 2007-2013…. ____ % of </w:t>
      </w:r>
      <w:r w:rsidR="00D21EE6">
        <w:rPr>
          <w:rFonts w:ascii="Arial" w:hAnsi="Arial" w:cs="Arial"/>
          <w:i/>
          <w:sz w:val="20"/>
          <w:szCs w:val="20"/>
        </w:rPr>
        <w:t>mothers smoked during pregnancy</w:t>
      </w:r>
    </w:p>
    <w:p w:rsidR="00A65472" w:rsidRPr="002450C1" w:rsidRDefault="00A65472" w:rsidP="00A65472">
      <w:pPr>
        <w:pStyle w:val="ListParagraph"/>
        <w:numPr>
          <w:ilvl w:val="3"/>
          <w:numId w:val="15"/>
        </w:numPr>
        <w:spacing w:after="20"/>
        <w:rPr>
          <w:rFonts w:ascii="Arial" w:hAnsi="Arial" w:cs="Arial"/>
          <w:sz w:val="20"/>
          <w:szCs w:val="20"/>
        </w:rPr>
      </w:pPr>
      <w:r w:rsidRPr="002450C1">
        <w:rPr>
          <w:rFonts w:ascii="Arial" w:hAnsi="Arial" w:cs="Arial"/>
          <w:sz w:val="20"/>
          <w:szCs w:val="20"/>
        </w:rPr>
        <w:t xml:space="preserve">This would make it difficult to measure trends </w:t>
      </w:r>
    </w:p>
    <w:p w:rsidR="00B90AF5" w:rsidRPr="002450C1" w:rsidRDefault="00B90AF5" w:rsidP="00B90AF5">
      <w:pPr>
        <w:pStyle w:val="ListParagraph"/>
        <w:spacing w:after="20"/>
        <w:ind w:left="3240"/>
        <w:rPr>
          <w:rFonts w:ascii="Arial" w:hAnsi="Arial" w:cs="Arial"/>
          <w:sz w:val="20"/>
          <w:szCs w:val="20"/>
        </w:rPr>
      </w:pPr>
    </w:p>
    <w:p w:rsidR="00A65472" w:rsidRPr="002450C1" w:rsidRDefault="00A65472" w:rsidP="00A65472">
      <w:pPr>
        <w:pStyle w:val="ListParagraph"/>
        <w:numPr>
          <w:ilvl w:val="1"/>
          <w:numId w:val="15"/>
        </w:numPr>
        <w:spacing w:after="20"/>
        <w:rPr>
          <w:rFonts w:ascii="Arial" w:hAnsi="Arial" w:cs="Arial"/>
          <w:b/>
          <w:sz w:val="20"/>
          <w:szCs w:val="20"/>
        </w:rPr>
      </w:pPr>
      <w:r w:rsidRPr="002450C1">
        <w:rPr>
          <w:rFonts w:ascii="Arial" w:hAnsi="Arial" w:cs="Arial"/>
          <w:b/>
          <w:sz w:val="20"/>
          <w:szCs w:val="20"/>
        </w:rPr>
        <w:t xml:space="preserve">Prospective: Oversample </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Would facilitate the oversample of specific l</w:t>
      </w:r>
      <w:r w:rsidR="00D21EE6">
        <w:rPr>
          <w:rFonts w:ascii="Arial" w:hAnsi="Arial" w:cs="Arial"/>
          <w:sz w:val="20"/>
          <w:szCs w:val="20"/>
        </w:rPr>
        <w:t>ocation, such as Calhoun County</w:t>
      </w:r>
      <w:r w:rsidRPr="002450C1">
        <w:rPr>
          <w:rFonts w:ascii="Arial" w:hAnsi="Arial" w:cs="Arial"/>
          <w:sz w:val="20"/>
          <w:szCs w:val="20"/>
        </w:rPr>
        <w:t xml:space="preserve"> </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Would require much more time</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Would provide more useful information</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Would increase the sample size within the county to a size needed to make meaningful estimat</w:t>
      </w:r>
      <w:r w:rsidR="00D21EE6">
        <w:rPr>
          <w:rFonts w:ascii="Arial" w:hAnsi="Arial" w:cs="Arial"/>
          <w:sz w:val="20"/>
          <w:szCs w:val="20"/>
        </w:rPr>
        <w:t>es about the county’s outcomes</w:t>
      </w:r>
    </w:p>
    <w:p w:rsidR="00A65472" w:rsidRPr="002450C1" w:rsidRDefault="00A65472" w:rsidP="00A65472">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No unique measures/ questions could be added </w:t>
      </w:r>
    </w:p>
    <w:p w:rsidR="00A65472" w:rsidRPr="002450C1" w:rsidRDefault="00A65472" w:rsidP="00B90AF5">
      <w:pPr>
        <w:pStyle w:val="ListParagraph"/>
        <w:spacing w:after="20"/>
        <w:ind w:left="2520"/>
        <w:rPr>
          <w:rFonts w:ascii="Arial" w:hAnsi="Arial" w:cs="Arial"/>
          <w:sz w:val="20"/>
          <w:szCs w:val="20"/>
        </w:rPr>
      </w:pPr>
    </w:p>
    <w:p w:rsidR="00B90AF5" w:rsidRPr="002450C1" w:rsidRDefault="00B90AF5" w:rsidP="00B90AF5">
      <w:pPr>
        <w:pStyle w:val="ListParagraph"/>
        <w:numPr>
          <w:ilvl w:val="1"/>
          <w:numId w:val="15"/>
        </w:numPr>
        <w:spacing w:after="20"/>
        <w:rPr>
          <w:rFonts w:ascii="Arial" w:hAnsi="Arial" w:cs="Arial"/>
          <w:b/>
          <w:sz w:val="20"/>
          <w:szCs w:val="20"/>
        </w:rPr>
      </w:pPr>
      <w:r w:rsidRPr="002450C1">
        <w:rPr>
          <w:rFonts w:ascii="Arial" w:hAnsi="Arial" w:cs="Arial"/>
          <w:b/>
          <w:sz w:val="20"/>
          <w:szCs w:val="20"/>
        </w:rPr>
        <w:t>Prospective: Stand Alone</w:t>
      </w:r>
    </w:p>
    <w:p w:rsidR="00B90AF5" w:rsidRPr="002450C1" w:rsidRDefault="00B90AF5" w:rsidP="00B90AF5">
      <w:pPr>
        <w:pStyle w:val="ListParagraph"/>
        <w:numPr>
          <w:ilvl w:val="2"/>
          <w:numId w:val="15"/>
        </w:numPr>
        <w:spacing w:after="20"/>
        <w:rPr>
          <w:rFonts w:ascii="Arial" w:hAnsi="Arial" w:cs="Arial"/>
          <w:sz w:val="20"/>
          <w:szCs w:val="20"/>
        </w:rPr>
      </w:pPr>
      <w:r w:rsidRPr="002450C1">
        <w:rPr>
          <w:rFonts w:ascii="Arial" w:hAnsi="Arial" w:cs="Arial"/>
          <w:sz w:val="20"/>
          <w:szCs w:val="20"/>
        </w:rPr>
        <w:t xml:space="preserve">All the benefits of an oversample </w:t>
      </w:r>
    </w:p>
    <w:p w:rsidR="003566F8" w:rsidRPr="002450C1" w:rsidRDefault="00B90AF5" w:rsidP="00B90AF5">
      <w:pPr>
        <w:pStyle w:val="ListParagraph"/>
        <w:numPr>
          <w:ilvl w:val="2"/>
          <w:numId w:val="15"/>
        </w:numPr>
        <w:spacing w:after="20"/>
        <w:rPr>
          <w:rFonts w:ascii="Arial" w:hAnsi="Arial" w:cs="Arial"/>
          <w:sz w:val="20"/>
          <w:szCs w:val="20"/>
        </w:rPr>
      </w:pPr>
      <w:r w:rsidRPr="002450C1">
        <w:rPr>
          <w:rFonts w:ascii="Arial" w:hAnsi="Arial" w:cs="Arial"/>
          <w:sz w:val="20"/>
          <w:szCs w:val="20"/>
        </w:rPr>
        <w:t>Ability to add unique questions for unique populations</w:t>
      </w:r>
    </w:p>
    <w:p w:rsidR="00B90AF5" w:rsidRPr="002450C1" w:rsidRDefault="00D21EE6" w:rsidP="00B90AF5">
      <w:pPr>
        <w:pStyle w:val="ListParagraph"/>
        <w:numPr>
          <w:ilvl w:val="2"/>
          <w:numId w:val="15"/>
        </w:numPr>
        <w:spacing w:after="20"/>
        <w:rPr>
          <w:rFonts w:ascii="Arial" w:hAnsi="Arial" w:cs="Arial"/>
          <w:sz w:val="20"/>
          <w:szCs w:val="20"/>
        </w:rPr>
      </w:pPr>
      <w:r>
        <w:rPr>
          <w:rFonts w:ascii="Arial" w:hAnsi="Arial" w:cs="Arial"/>
          <w:sz w:val="20"/>
          <w:szCs w:val="20"/>
        </w:rPr>
        <w:t>Could choose 20% of questions</w:t>
      </w:r>
      <w:r w:rsidR="00B90AF5" w:rsidRPr="002450C1">
        <w:rPr>
          <w:rFonts w:ascii="Arial" w:hAnsi="Arial" w:cs="Arial"/>
          <w:sz w:val="20"/>
          <w:szCs w:val="20"/>
        </w:rPr>
        <w:t xml:space="preserve"> </w:t>
      </w:r>
    </w:p>
    <w:p w:rsidR="00B90AF5" w:rsidRPr="002450C1" w:rsidRDefault="00D21EE6" w:rsidP="00B90AF5">
      <w:pPr>
        <w:pStyle w:val="ListParagraph"/>
        <w:numPr>
          <w:ilvl w:val="2"/>
          <w:numId w:val="15"/>
        </w:numPr>
        <w:spacing w:after="20"/>
        <w:rPr>
          <w:rFonts w:ascii="Arial" w:hAnsi="Arial" w:cs="Arial"/>
          <w:sz w:val="20"/>
          <w:szCs w:val="20"/>
        </w:rPr>
      </w:pPr>
      <w:r>
        <w:rPr>
          <w:rFonts w:ascii="Arial" w:hAnsi="Arial" w:cs="Arial"/>
          <w:sz w:val="20"/>
          <w:szCs w:val="20"/>
        </w:rPr>
        <w:t>Current CDC funding opportunity</w:t>
      </w:r>
      <w:r w:rsidR="00B90AF5" w:rsidRPr="002450C1">
        <w:rPr>
          <w:rFonts w:ascii="Arial" w:hAnsi="Arial" w:cs="Arial"/>
          <w:sz w:val="20"/>
          <w:szCs w:val="20"/>
        </w:rPr>
        <w:t xml:space="preserve"> </w:t>
      </w:r>
    </w:p>
    <w:p w:rsidR="00B90AF5" w:rsidRPr="002450C1" w:rsidRDefault="00B90AF5" w:rsidP="00B90AF5">
      <w:pPr>
        <w:pStyle w:val="ListParagraph"/>
        <w:numPr>
          <w:ilvl w:val="3"/>
          <w:numId w:val="15"/>
        </w:numPr>
        <w:spacing w:after="20"/>
        <w:rPr>
          <w:rFonts w:ascii="Arial" w:hAnsi="Arial" w:cs="Arial"/>
          <w:i/>
          <w:sz w:val="20"/>
          <w:szCs w:val="20"/>
        </w:rPr>
      </w:pPr>
      <w:r w:rsidRPr="002450C1">
        <w:rPr>
          <w:rFonts w:ascii="Arial" w:hAnsi="Arial" w:cs="Arial"/>
          <w:i/>
          <w:sz w:val="20"/>
          <w:szCs w:val="20"/>
        </w:rPr>
        <w:t xml:space="preserve">Example: Counties, Cities, Tribes </w:t>
      </w:r>
    </w:p>
    <w:p w:rsidR="00B90AF5" w:rsidRPr="002450C1" w:rsidRDefault="00B90AF5" w:rsidP="00B90AF5">
      <w:pPr>
        <w:pStyle w:val="ListParagraph"/>
        <w:numPr>
          <w:ilvl w:val="3"/>
          <w:numId w:val="15"/>
        </w:numPr>
        <w:spacing w:after="20"/>
        <w:rPr>
          <w:rFonts w:ascii="Arial" w:hAnsi="Arial" w:cs="Arial"/>
          <w:i/>
          <w:sz w:val="20"/>
          <w:szCs w:val="20"/>
        </w:rPr>
      </w:pPr>
      <w:r w:rsidRPr="002450C1">
        <w:rPr>
          <w:rFonts w:ascii="Arial" w:hAnsi="Arial" w:cs="Arial"/>
          <w:i/>
          <w:sz w:val="20"/>
          <w:szCs w:val="20"/>
        </w:rPr>
        <w:t>RFP: Due November 20</w:t>
      </w:r>
      <w:r w:rsidRPr="002450C1">
        <w:rPr>
          <w:rFonts w:ascii="Arial" w:hAnsi="Arial" w:cs="Arial"/>
          <w:i/>
          <w:sz w:val="20"/>
          <w:szCs w:val="20"/>
          <w:vertAlign w:val="superscript"/>
        </w:rPr>
        <w:t>th</w:t>
      </w:r>
      <w:r w:rsidRPr="002450C1">
        <w:rPr>
          <w:rFonts w:ascii="Arial" w:hAnsi="Arial" w:cs="Arial"/>
          <w:i/>
          <w:sz w:val="20"/>
          <w:szCs w:val="20"/>
        </w:rPr>
        <w:t xml:space="preserve">- 3 years </w:t>
      </w:r>
    </w:p>
    <w:p w:rsidR="00B90AF5" w:rsidRPr="002450C1" w:rsidRDefault="00B90AF5" w:rsidP="00B90AF5">
      <w:pPr>
        <w:pStyle w:val="ListParagraph"/>
        <w:numPr>
          <w:ilvl w:val="3"/>
          <w:numId w:val="15"/>
        </w:numPr>
        <w:spacing w:after="20"/>
        <w:rPr>
          <w:rFonts w:ascii="Arial" w:hAnsi="Arial" w:cs="Arial"/>
          <w:i/>
          <w:sz w:val="20"/>
          <w:szCs w:val="20"/>
        </w:rPr>
      </w:pPr>
      <w:r w:rsidRPr="002450C1">
        <w:rPr>
          <w:rFonts w:ascii="Arial" w:hAnsi="Arial" w:cs="Arial"/>
          <w:i/>
          <w:sz w:val="20"/>
          <w:szCs w:val="20"/>
        </w:rPr>
        <w:t>County Health</w:t>
      </w:r>
      <w:r w:rsidR="00D21EE6">
        <w:rPr>
          <w:rFonts w:ascii="Arial" w:hAnsi="Arial" w:cs="Arial"/>
          <w:i/>
          <w:sz w:val="20"/>
          <w:szCs w:val="20"/>
        </w:rPr>
        <w:t xml:space="preserve"> Department would need to apply</w:t>
      </w:r>
      <w:r w:rsidRPr="002450C1">
        <w:rPr>
          <w:rFonts w:ascii="Arial" w:hAnsi="Arial" w:cs="Arial"/>
          <w:i/>
          <w:sz w:val="20"/>
          <w:szCs w:val="20"/>
        </w:rPr>
        <w:t xml:space="preserve"> </w:t>
      </w:r>
    </w:p>
    <w:p w:rsidR="00D65279" w:rsidRDefault="00D65279" w:rsidP="00D65279">
      <w:pPr>
        <w:spacing w:after="20"/>
        <w:rPr>
          <w:rFonts w:ascii="Arial" w:hAnsi="Arial" w:cs="Arial"/>
          <w:sz w:val="20"/>
          <w:szCs w:val="20"/>
        </w:rPr>
      </w:pPr>
    </w:p>
    <w:p w:rsidR="00547A95" w:rsidRPr="00D65279" w:rsidRDefault="00D65279" w:rsidP="00D65279">
      <w:pPr>
        <w:spacing w:after="20"/>
        <w:rPr>
          <w:rFonts w:ascii="Arial" w:hAnsi="Arial" w:cs="Arial"/>
          <w:b/>
          <w:sz w:val="20"/>
          <w:szCs w:val="20"/>
        </w:rPr>
      </w:pPr>
      <w:r w:rsidRPr="00D65279">
        <w:rPr>
          <w:rFonts w:ascii="Arial" w:hAnsi="Arial" w:cs="Arial"/>
          <w:b/>
          <w:sz w:val="20"/>
          <w:szCs w:val="20"/>
        </w:rPr>
        <w:t xml:space="preserve">The MIHC would need to seek funding for PRAMS to move forward on any of the study methods. PRAMS is unable to seek funding </w:t>
      </w:r>
      <w:r w:rsidR="00145FA7">
        <w:rPr>
          <w:rFonts w:ascii="Arial" w:hAnsi="Arial" w:cs="Arial"/>
          <w:b/>
          <w:sz w:val="20"/>
          <w:szCs w:val="20"/>
        </w:rPr>
        <w:t xml:space="preserve">from the CDC </w:t>
      </w:r>
      <w:r w:rsidRPr="00D65279">
        <w:rPr>
          <w:rFonts w:ascii="Arial" w:hAnsi="Arial" w:cs="Arial"/>
          <w:b/>
          <w:sz w:val="20"/>
          <w:szCs w:val="20"/>
        </w:rPr>
        <w:t xml:space="preserve">on behalf of the group. </w:t>
      </w:r>
    </w:p>
    <w:p w:rsidR="00547A95" w:rsidRPr="002450C1" w:rsidRDefault="00547A95" w:rsidP="00547A95">
      <w:pPr>
        <w:pStyle w:val="ListParagraph"/>
        <w:spacing w:after="20"/>
        <w:ind w:left="1800"/>
        <w:rPr>
          <w:rFonts w:ascii="Arial" w:hAnsi="Arial" w:cs="Arial"/>
          <w:sz w:val="20"/>
          <w:szCs w:val="20"/>
        </w:rPr>
      </w:pPr>
    </w:p>
    <w:p w:rsidR="00547A95" w:rsidRPr="002450C1" w:rsidRDefault="00547A95" w:rsidP="007E0B0F">
      <w:pPr>
        <w:pStyle w:val="ListParagraph"/>
        <w:numPr>
          <w:ilvl w:val="0"/>
          <w:numId w:val="21"/>
        </w:numPr>
        <w:spacing w:after="20"/>
        <w:rPr>
          <w:rFonts w:ascii="Arial" w:hAnsi="Arial" w:cs="Arial"/>
          <w:b/>
          <w:color w:val="0070C0"/>
          <w:sz w:val="20"/>
          <w:szCs w:val="20"/>
        </w:rPr>
      </w:pPr>
      <w:r w:rsidRPr="002450C1">
        <w:rPr>
          <w:rFonts w:ascii="Arial" w:hAnsi="Arial" w:cs="Arial"/>
          <w:b/>
          <w:color w:val="0070C0"/>
          <w:sz w:val="20"/>
          <w:szCs w:val="20"/>
        </w:rPr>
        <w:t xml:space="preserve">Questions: </w:t>
      </w:r>
    </w:p>
    <w:p w:rsidR="00547A95" w:rsidRPr="002450C1" w:rsidRDefault="008A21E9" w:rsidP="00547A95">
      <w:pPr>
        <w:pStyle w:val="ListParagraph"/>
        <w:numPr>
          <w:ilvl w:val="1"/>
          <w:numId w:val="15"/>
        </w:numPr>
        <w:spacing w:after="20"/>
        <w:rPr>
          <w:rFonts w:ascii="Arial" w:hAnsi="Arial" w:cs="Arial"/>
          <w:sz w:val="20"/>
          <w:szCs w:val="20"/>
        </w:rPr>
      </w:pPr>
      <w:r w:rsidRPr="002450C1">
        <w:rPr>
          <w:rFonts w:ascii="Arial" w:hAnsi="Arial" w:cs="Arial"/>
          <w:sz w:val="20"/>
          <w:szCs w:val="20"/>
        </w:rPr>
        <w:t xml:space="preserve">Funding </w:t>
      </w:r>
      <w:r w:rsidR="00D21EE6">
        <w:rPr>
          <w:rFonts w:ascii="Arial" w:hAnsi="Arial" w:cs="Arial"/>
          <w:sz w:val="20"/>
          <w:szCs w:val="20"/>
        </w:rPr>
        <w:t xml:space="preserve">for stand-alone </w:t>
      </w:r>
      <w:r w:rsidR="00D65279">
        <w:rPr>
          <w:rFonts w:ascii="Arial" w:hAnsi="Arial" w:cs="Arial"/>
          <w:sz w:val="20"/>
          <w:szCs w:val="20"/>
        </w:rPr>
        <w:t xml:space="preserve">was just released. RFP will be send to Michelle and Jennifer. </w:t>
      </w:r>
    </w:p>
    <w:p w:rsidR="008A21E9" w:rsidRPr="002450C1" w:rsidRDefault="00D65279" w:rsidP="00547A95">
      <w:pPr>
        <w:pStyle w:val="ListParagraph"/>
        <w:numPr>
          <w:ilvl w:val="1"/>
          <w:numId w:val="15"/>
        </w:numPr>
        <w:spacing w:after="20"/>
        <w:rPr>
          <w:rFonts w:ascii="Arial" w:hAnsi="Arial" w:cs="Arial"/>
          <w:sz w:val="20"/>
          <w:szCs w:val="20"/>
        </w:rPr>
      </w:pPr>
      <w:r>
        <w:rPr>
          <w:rFonts w:ascii="Arial" w:hAnsi="Arial" w:cs="Arial"/>
          <w:sz w:val="20"/>
          <w:szCs w:val="20"/>
        </w:rPr>
        <w:t xml:space="preserve">PRAMS </w:t>
      </w:r>
      <w:r w:rsidR="008A21E9" w:rsidRPr="002450C1">
        <w:rPr>
          <w:rFonts w:ascii="Arial" w:hAnsi="Arial" w:cs="Arial"/>
          <w:sz w:val="20"/>
          <w:szCs w:val="20"/>
        </w:rPr>
        <w:t>will always be a resource and keep their</w:t>
      </w:r>
      <w:r w:rsidR="00D21EE6">
        <w:rPr>
          <w:rFonts w:ascii="Arial" w:hAnsi="Arial" w:cs="Arial"/>
          <w:sz w:val="20"/>
          <w:szCs w:val="20"/>
        </w:rPr>
        <w:t xml:space="preserve"> eyes open</w:t>
      </w:r>
      <w:r w:rsidR="005A7B7F">
        <w:rPr>
          <w:rFonts w:ascii="Arial" w:hAnsi="Arial" w:cs="Arial"/>
          <w:sz w:val="20"/>
          <w:szCs w:val="20"/>
        </w:rPr>
        <w:t xml:space="preserve"> for more funding possibilities. </w:t>
      </w:r>
    </w:p>
    <w:p w:rsidR="003566F8" w:rsidRPr="002450C1" w:rsidRDefault="00D65279" w:rsidP="003566F8">
      <w:pPr>
        <w:pStyle w:val="ListParagraph"/>
        <w:numPr>
          <w:ilvl w:val="1"/>
          <w:numId w:val="15"/>
        </w:numPr>
        <w:spacing w:after="20"/>
        <w:rPr>
          <w:rFonts w:ascii="Arial" w:hAnsi="Arial" w:cs="Arial"/>
          <w:b/>
          <w:sz w:val="20"/>
          <w:szCs w:val="20"/>
        </w:rPr>
      </w:pPr>
      <w:r>
        <w:rPr>
          <w:rFonts w:ascii="Arial" w:hAnsi="Arial" w:cs="Arial"/>
          <w:b/>
          <w:sz w:val="20"/>
          <w:szCs w:val="20"/>
        </w:rPr>
        <w:t xml:space="preserve">Results: </w:t>
      </w:r>
      <w:r w:rsidRPr="00D65279">
        <w:rPr>
          <w:rFonts w:ascii="Arial" w:hAnsi="Arial" w:cs="Arial"/>
          <w:sz w:val="20"/>
          <w:szCs w:val="20"/>
        </w:rPr>
        <w:t>Would be shared with the MIHC as preferred.</w:t>
      </w:r>
      <w:r>
        <w:rPr>
          <w:rFonts w:ascii="Arial" w:hAnsi="Arial" w:cs="Arial"/>
          <w:b/>
          <w:sz w:val="20"/>
          <w:szCs w:val="20"/>
        </w:rPr>
        <w:t xml:space="preserve"> </w:t>
      </w:r>
    </w:p>
    <w:p w:rsidR="003566F8" w:rsidRPr="002450C1" w:rsidRDefault="003566F8" w:rsidP="003566F8">
      <w:pPr>
        <w:pStyle w:val="ListParagraph"/>
        <w:numPr>
          <w:ilvl w:val="1"/>
          <w:numId w:val="15"/>
        </w:numPr>
        <w:spacing w:after="20"/>
        <w:rPr>
          <w:rFonts w:ascii="Arial" w:hAnsi="Arial" w:cs="Arial"/>
          <w:sz w:val="20"/>
          <w:szCs w:val="20"/>
        </w:rPr>
      </w:pPr>
      <w:r w:rsidRPr="002450C1">
        <w:rPr>
          <w:rFonts w:ascii="Arial" w:hAnsi="Arial" w:cs="Arial"/>
          <w:sz w:val="20"/>
          <w:szCs w:val="20"/>
        </w:rPr>
        <w:t xml:space="preserve">Estimate of what each of these cost? </w:t>
      </w:r>
    </w:p>
    <w:p w:rsidR="003566F8" w:rsidRPr="002450C1" w:rsidRDefault="00145FA7" w:rsidP="0086704F">
      <w:pPr>
        <w:pStyle w:val="ListParagraph"/>
        <w:numPr>
          <w:ilvl w:val="2"/>
          <w:numId w:val="15"/>
        </w:numPr>
        <w:spacing w:after="20"/>
        <w:rPr>
          <w:rFonts w:ascii="Arial" w:hAnsi="Arial" w:cs="Arial"/>
          <w:sz w:val="20"/>
          <w:szCs w:val="20"/>
        </w:rPr>
      </w:pPr>
      <w:r>
        <w:rPr>
          <w:rFonts w:ascii="Arial" w:hAnsi="Arial" w:cs="Arial"/>
          <w:sz w:val="20"/>
          <w:szCs w:val="20"/>
        </w:rPr>
        <w:t>Interested in knowing the amount of the Kellogg grant and what activities it covered</w:t>
      </w:r>
    </w:p>
    <w:p w:rsidR="003566F8" w:rsidRPr="002450C1" w:rsidRDefault="00D21EE6" w:rsidP="0086704F">
      <w:pPr>
        <w:pStyle w:val="ListParagraph"/>
        <w:numPr>
          <w:ilvl w:val="2"/>
          <w:numId w:val="15"/>
        </w:numPr>
        <w:spacing w:after="20"/>
        <w:rPr>
          <w:rFonts w:ascii="Arial" w:hAnsi="Arial" w:cs="Arial"/>
          <w:sz w:val="20"/>
          <w:szCs w:val="20"/>
        </w:rPr>
      </w:pPr>
      <w:r>
        <w:rPr>
          <w:rFonts w:ascii="Arial" w:hAnsi="Arial" w:cs="Arial"/>
          <w:sz w:val="20"/>
          <w:szCs w:val="20"/>
        </w:rPr>
        <w:t xml:space="preserve"> </w:t>
      </w:r>
      <w:r w:rsidR="00145FA7">
        <w:rPr>
          <w:rFonts w:ascii="Arial" w:hAnsi="Arial" w:cs="Arial"/>
          <w:sz w:val="20"/>
          <w:szCs w:val="20"/>
        </w:rPr>
        <w:t>C</w:t>
      </w:r>
      <w:r>
        <w:rPr>
          <w:rFonts w:ascii="Arial" w:hAnsi="Arial" w:cs="Arial"/>
          <w:sz w:val="20"/>
          <w:szCs w:val="20"/>
        </w:rPr>
        <w:t>osts for the complete survey</w:t>
      </w:r>
    </w:p>
    <w:p w:rsidR="003566F8" w:rsidRPr="002450C1" w:rsidRDefault="00D65279" w:rsidP="003566F8">
      <w:pPr>
        <w:pStyle w:val="ListParagraph"/>
        <w:numPr>
          <w:ilvl w:val="1"/>
          <w:numId w:val="15"/>
        </w:numPr>
        <w:spacing w:after="20"/>
        <w:rPr>
          <w:rFonts w:ascii="Arial" w:hAnsi="Arial" w:cs="Arial"/>
          <w:sz w:val="20"/>
          <w:szCs w:val="20"/>
        </w:rPr>
      </w:pPr>
      <w:r>
        <w:rPr>
          <w:rFonts w:ascii="Arial" w:hAnsi="Arial" w:cs="Arial"/>
          <w:sz w:val="20"/>
          <w:szCs w:val="20"/>
        </w:rPr>
        <w:t>Small group to evaluate this.</w:t>
      </w:r>
    </w:p>
    <w:p w:rsidR="003566F8" w:rsidRDefault="00D65279" w:rsidP="003566F8">
      <w:pPr>
        <w:pStyle w:val="ListParagraph"/>
        <w:numPr>
          <w:ilvl w:val="2"/>
          <w:numId w:val="15"/>
        </w:numPr>
        <w:spacing w:after="20"/>
        <w:rPr>
          <w:rFonts w:ascii="Arial" w:hAnsi="Arial" w:cs="Arial"/>
          <w:sz w:val="20"/>
          <w:szCs w:val="20"/>
        </w:rPr>
      </w:pPr>
      <w:r>
        <w:rPr>
          <w:rFonts w:ascii="Arial" w:hAnsi="Arial" w:cs="Arial"/>
          <w:sz w:val="20"/>
          <w:szCs w:val="20"/>
        </w:rPr>
        <w:t>Alyssa, Jennifer, Diana, Michelle</w:t>
      </w:r>
    </w:p>
    <w:p w:rsidR="00D65279" w:rsidRDefault="00D65279" w:rsidP="00D65279">
      <w:pPr>
        <w:pStyle w:val="ListParagraph"/>
        <w:spacing w:after="20"/>
        <w:ind w:left="2520"/>
        <w:rPr>
          <w:rFonts w:ascii="Arial" w:hAnsi="Arial" w:cs="Arial"/>
          <w:sz w:val="20"/>
          <w:szCs w:val="20"/>
        </w:rPr>
      </w:pPr>
    </w:p>
    <w:p w:rsidR="005A7B7F" w:rsidRPr="002450C1" w:rsidRDefault="005A7B7F" w:rsidP="00D65279">
      <w:pPr>
        <w:pStyle w:val="ListParagraph"/>
        <w:spacing w:after="20"/>
        <w:ind w:left="2520"/>
        <w:rPr>
          <w:rFonts w:ascii="Arial" w:hAnsi="Arial" w:cs="Arial"/>
          <w:sz w:val="20"/>
          <w:szCs w:val="20"/>
        </w:rPr>
      </w:pPr>
    </w:p>
    <w:p w:rsidR="00BE3E35" w:rsidRPr="0010186B" w:rsidRDefault="00BE3E35" w:rsidP="00BE3E35">
      <w:pPr>
        <w:pStyle w:val="ListParagraph"/>
        <w:spacing w:after="20"/>
        <w:ind w:left="360"/>
        <w:rPr>
          <w:rFonts w:ascii="Arial" w:hAnsi="Arial" w:cs="Arial"/>
          <w:sz w:val="20"/>
          <w:szCs w:val="20"/>
        </w:rPr>
      </w:pPr>
    </w:p>
    <w:p w:rsidR="00BE3E35" w:rsidRDefault="00BE3E35" w:rsidP="00BE3E35">
      <w:pPr>
        <w:pStyle w:val="ListParagraph"/>
        <w:numPr>
          <w:ilvl w:val="0"/>
          <w:numId w:val="6"/>
        </w:numPr>
        <w:spacing w:after="20"/>
        <w:rPr>
          <w:rFonts w:ascii="Arial" w:hAnsi="Arial" w:cs="Arial"/>
          <w:sz w:val="20"/>
          <w:szCs w:val="20"/>
        </w:rPr>
      </w:pPr>
      <w:r w:rsidRPr="00540F8D">
        <w:rPr>
          <w:rFonts w:ascii="Arial" w:hAnsi="Arial" w:cs="Arial"/>
          <w:b/>
          <w:sz w:val="20"/>
          <w:szCs w:val="20"/>
          <w:u w:val="single"/>
        </w:rPr>
        <w:t>Community Partners Follow-up</w:t>
      </w:r>
      <w:r>
        <w:rPr>
          <w:rFonts w:ascii="Arial" w:hAnsi="Arial" w:cs="Arial"/>
          <w:b/>
          <w:sz w:val="20"/>
          <w:szCs w:val="20"/>
          <w:u w:val="single"/>
        </w:rPr>
        <w:t xml:space="preserve"> </w:t>
      </w:r>
      <w:r w:rsidRPr="00024DB2">
        <w:rPr>
          <w:rFonts w:ascii="Arial" w:hAnsi="Arial" w:cs="Arial"/>
          <w:sz w:val="20"/>
          <w:szCs w:val="20"/>
        </w:rPr>
        <w:t xml:space="preserve">– </w:t>
      </w:r>
    </w:p>
    <w:p w:rsidR="003566F8" w:rsidRDefault="00D65279" w:rsidP="007E0B0F">
      <w:pPr>
        <w:pStyle w:val="ListParagraph"/>
        <w:numPr>
          <w:ilvl w:val="2"/>
          <w:numId w:val="22"/>
        </w:numPr>
        <w:spacing w:after="20"/>
        <w:rPr>
          <w:rFonts w:ascii="Arial" w:hAnsi="Arial" w:cs="Arial"/>
          <w:sz w:val="20"/>
          <w:szCs w:val="20"/>
        </w:rPr>
      </w:pPr>
      <w:r>
        <w:rPr>
          <w:rFonts w:ascii="Arial" w:hAnsi="Arial" w:cs="Arial"/>
          <w:sz w:val="20"/>
          <w:szCs w:val="20"/>
        </w:rPr>
        <w:t>Pregnancy Care work group as</w:t>
      </w:r>
      <w:r w:rsidR="002450C1">
        <w:rPr>
          <w:rFonts w:ascii="Arial" w:hAnsi="Arial" w:cs="Arial"/>
          <w:sz w:val="20"/>
          <w:szCs w:val="20"/>
        </w:rPr>
        <w:t xml:space="preserve">ked for </w:t>
      </w:r>
      <w:r w:rsidR="00145FA7">
        <w:rPr>
          <w:rFonts w:ascii="Arial" w:hAnsi="Arial" w:cs="Arial"/>
          <w:sz w:val="20"/>
          <w:szCs w:val="20"/>
        </w:rPr>
        <w:t>a g</w:t>
      </w:r>
      <w:r w:rsidR="002450C1">
        <w:rPr>
          <w:rFonts w:ascii="Arial" w:hAnsi="Arial" w:cs="Arial"/>
          <w:sz w:val="20"/>
          <w:szCs w:val="20"/>
        </w:rPr>
        <w:t xml:space="preserve">rant for Baby </w:t>
      </w:r>
      <w:r w:rsidR="00674475">
        <w:rPr>
          <w:rFonts w:ascii="Arial" w:hAnsi="Arial" w:cs="Arial"/>
          <w:sz w:val="20"/>
          <w:szCs w:val="20"/>
        </w:rPr>
        <w:t>Basic Books</w:t>
      </w:r>
    </w:p>
    <w:p w:rsidR="003566F8" w:rsidRDefault="00D65279" w:rsidP="007E0B0F">
      <w:pPr>
        <w:pStyle w:val="ListParagraph"/>
        <w:numPr>
          <w:ilvl w:val="3"/>
          <w:numId w:val="22"/>
        </w:numPr>
        <w:spacing w:after="20"/>
        <w:rPr>
          <w:rFonts w:ascii="Arial" w:hAnsi="Arial" w:cs="Arial"/>
          <w:sz w:val="20"/>
          <w:szCs w:val="20"/>
        </w:rPr>
      </w:pPr>
      <w:r>
        <w:rPr>
          <w:rFonts w:ascii="Arial" w:hAnsi="Arial" w:cs="Arial"/>
          <w:sz w:val="20"/>
          <w:szCs w:val="20"/>
        </w:rPr>
        <w:t>Community Partners is</w:t>
      </w:r>
      <w:r w:rsidR="003566F8">
        <w:rPr>
          <w:rFonts w:ascii="Arial" w:hAnsi="Arial" w:cs="Arial"/>
          <w:sz w:val="20"/>
          <w:szCs w:val="20"/>
        </w:rPr>
        <w:t xml:space="preserve"> </w:t>
      </w:r>
      <w:r w:rsidR="005A7B7F">
        <w:rPr>
          <w:rFonts w:ascii="Arial" w:hAnsi="Arial" w:cs="Arial"/>
          <w:sz w:val="20"/>
          <w:szCs w:val="20"/>
        </w:rPr>
        <w:t xml:space="preserve">considering funding at </w:t>
      </w:r>
      <w:r w:rsidR="002450C1">
        <w:rPr>
          <w:rFonts w:ascii="Arial" w:hAnsi="Arial" w:cs="Arial"/>
          <w:sz w:val="20"/>
          <w:szCs w:val="20"/>
        </w:rPr>
        <w:t>$</w:t>
      </w:r>
      <w:r w:rsidR="005A7B7F">
        <w:rPr>
          <w:rFonts w:ascii="Arial" w:hAnsi="Arial" w:cs="Arial"/>
          <w:sz w:val="20"/>
          <w:szCs w:val="20"/>
        </w:rPr>
        <w:t xml:space="preserve">5,000, </w:t>
      </w:r>
      <w:r>
        <w:rPr>
          <w:rFonts w:ascii="Arial" w:hAnsi="Arial" w:cs="Arial"/>
          <w:sz w:val="20"/>
          <w:szCs w:val="20"/>
        </w:rPr>
        <w:t xml:space="preserve">BCCF will find partners </w:t>
      </w:r>
      <w:r w:rsidR="005A7B7F">
        <w:rPr>
          <w:rFonts w:ascii="Arial" w:hAnsi="Arial" w:cs="Arial"/>
          <w:sz w:val="20"/>
          <w:szCs w:val="20"/>
        </w:rPr>
        <w:t>to fund</w:t>
      </w:r>
      <w:r w:rsidR="003566F8">
        <w:rPr>
          <w:rFonts w:ascii="Arial" w:hAnsi="Arial" w:cs="Arial"/>
          <w:sz w:val="20"/>
          <w:szCs w:val="20"/>
        </w:rPr>
        <w:t xml:space="preserve"> </w:t>
      </w:r>
      <w:r w:rsidR="002450C1">
        <w:rPr>
          <w:rFonts w:ascii="Arial" w:hAnsi="Arial" w:cs="Arial"/>
          <w:sz w:val="20"/>
          <w:szCs w:val="20"/>
        </w:rPr>
        <w:t>$</w:t>
      </w:r>
      <w:r w:rsidR="003566F8">
        <w:rPr>
          <w:rFonts w:ascii="Arial" w:hAnsi="Arial" w:cs="Arial"/>
          <w:sz w:val="20"/>
          <w:szCs w:val="20"/>
        </w:rPr>
        <w:t>5,000.</w:t>
      </w:r>
    </w:p>
    <w:p w:rsidR="003566F8" w:rsidRDefault="003566F8" w:rsidP="007E0B0F">
      <w:pPr>
        <w:pStyle w:val="ListParagraph"/>
        <w:numPr>
          <w:ilvl w:val="4"/>
          <w:numId w:val="22"/>
        </w:numPr>
        <w:spacing w:after="20"/>
        <w:rPr>
          <w:rFonts w:ascii="Arial" w:hAnsi="Arial" w:cs="Arial"/>
          <w:sz w:val="20"/>
          <w:szCs w:val="20"/>
        </w:rPr>
      </w:pPr>
      <w:r>
        <w:rPr>
          <w:rFonts w:ascii="Arial" w:hAnsi="Arial" w:cs="Arial"/>
          <w:sz w:val="20"/>
          <w:szCs w:val="20"/>
        </w:rPr>
        <w:t>Cheryl</w:t>
      </w:r>
      <w:r w:rsidR="00D65279">
        <w:rPr>
          <w:rFonts w:ascii="Arial" w:hAnsi="Arial" w:cs="Arial"/>
          <w:sz w:val="20"/>
          <w:szCs w:val="20"/>
        </w:rPr>
        <w:t xml:space="preserve"> Hinds</w:t>
      </w:r>
      <w:r>
        <w:rPr>
          <w:rFonts w:ascii="Arial" w:hAnsi="Arial" w:cs="Arial"/>
          <w:sz w:val="20"/>
          <w:szCs w:val="20"/>
        </w:rPr>
        <w:t xml:space="preserve"> is looking into order</w:t>
      </w:r>
      <w:r w:rsidR="002450C1">
        <w:rPr>
          <w:rFonts w:ascii="Arial" w:hAnsi="Arial" w:cs="Arial"/>
          <w:sz w:val="20"/>
          <w:szCs w:val="20"/>
        </w:rPr>
        <w:t>ing more books because they</w:t>
      </w:r>
      <w:r>
        <w:rPr>
          <w:rFonts w:ascii="Arial" w:hAnsi="Arial" w:cs="Arial"/>
          <w:sz w:val="20"/>
          <w:szCs w:val="20"/>
        </w:rPr>
        <w:t xml:space="preserve"> currently only </w:t>
      </w:r>
      <w:r w:rsidR="002450C1">
        <w:rPr>
          <w:rFonts w:ascii="Arial" w:hAnsi="Arial" w:cs="Arial"/>
          <w:sz w:val="20"/>
          <w:szCs w:val="20"/>
        </w:rPr>
        <w:t xml:space="preserve">have </w:t>
      </w:r>
      <w:r>
        <w:rPr>
          <w:rFonts w:ascii="Arial" w:hAnsi="Arial" w:cs="Arial"/>
          <w:sz w:val="20"/>
          <w:szCs w:val="20"/>
        </w:rPr>
        <w:t xml:space="preserve">60 left. </w:t>
      </w:r>
    </w:p>
    <w:p w:rsidR="003566F8" w:rsidRDefault="003566F8" w:rsidP="007E0B0F">
      <w:pPr>
        <w:pStyle w:val="ListParagraph"/>
        <w:numPr>
          <w:ilvl w:val="5"/>
          <w:numId w:val="22"/>
        </w:numPr>
        <w:spacing w:after="20"/>
        <w:rPr>
          <w:rFonts w:ascii="Arial" w:hAnsi="Arial" w:cs="Arial"/>
          <w:sz w:val="20"/>
          <w:szCs w:val="20"/>
        </w:rPr>
      </w:pPr>
      <w:r>
        <w:rPr>
          <w:rFonts w:ascii="Arial" w:hAnsi="Arial" w:cs="Arial"/>
          <w:sz w:val="20"/>
          <w:szCs w:val="20"/>
        </w:rPr>
        <w:t xml:space="preserve">Grace Health </w:t>
      </w:r>
      <w:r w:rsidR="005A7B7F">
        <w:rPr>
          <w:rFonts w:ascii="Arial" w:hAnsi="Arial" w:cs="Arial"/>
          <w:sz w:val="20"/>
          <w:szCs w:val="20"/>
        </w:rPr>
        <w:t xml:space="preserve">is evaluating their own distribution process since they have </w:t>
      </w:r>
      <w:r w:rsidR="00145FA7">
        <w:rPr>
          <w:rFonts w:ascii="Arial" w:hAnsi="Arial" w:cs="Arial"/>
          <w:sz w:val="20"/>
          <w:szCs w:val="20"/>
        </w:rPr>
        <w:t>C</w:t>
      </w:r>
      <w:r w:rsidR="005A7B7F">
        <w:rPr>
          <w:rFonts w:ascii="Arial" w:hAnsi="Arial" w:cs="Arial"/>
          <w:sz w:val="20"/>
          <w:szCs w:val="20"/>
        </w:rPr>
        <w:t xml:space="preserve">entering </w:t>
      </w:r>
      <w:r w:rsidR="00145FA7">
        <w:rPr>
          <w:rFonts w:ascii="Arial" w:hAnsi="Arial" w:cs="Arial"/>
          <w:sz w:val="20"/>
          <w:szCs w:val="20"/>
        </w:rPr>
        <w:t xml:space="preserve">Pregnancy </w:t>
      </w:r>
      <w:r w:rsidR="005A7B7F">
        <w:rPr>
          <w:rFonts w:ascii="Arial" w:hAnsi="Arial" w:cs="Arial"/>
          <w:sz w:val="20"/>
          <w:szCs w:val="20"/>
        </w:rPr>
        <w:t xml:space="preserve">Books for </w:t>
      </w:r>
      <w:r w:rsidR="00145FA7">
        <w:rPr>
          <w:rFonts w:ascii="Arial" w:hAnsi="Arial" w:cs="Arial"/>
          <w:sz w:val="20"/>
          <w:szCs w:val="20"/>
        </w:rPr>
        <w:t>their m</w:t>
      </w:r>
      <w:r w:rsidR="005A7B7F">
        <w:rPr>
          <w:rFonts w:ascii="Arial" w:hAnsi="Arial" w:cs="Arial"/>
          <w:sz w:val="20"/>
          <w:szCs w:val="20"/>
        </w:rPr>
        <w:t>oms as well.</w:t>
      </w:r>
      <w:r>
        <w:rPr>
          <w:rFonts w:ascii="Arial" w:hAnsi="Arial" w:cs="Arial"/>
          <w:sz w:val="20"/>
          <w:szCs w:val="20"/>
        </w:rPr>
        <w:t xml:space="preserve"> </w:t>
      </w:r>
    </w:p>
    <w:p w:rsidR="003566F8" w:rsidRDefault="007E0B0F" w:rsidP="003566F8">
      <w:pPr>
        <w:pStyle w:val="ListParagraph"/>
        <w:numPr>
          <w:ilvl w:val="2"/>
          <w:numId w:val="6"/>
        </w:numPr>
        <w:spacing w:after="20"/>
        <w:rPr>
          <w:rFonts w:ascii="Arial" w:hAnsi="Arial" w:cs="Arial"/>
          <w:sz w:val="20"/>
          <w:szCs w:val="20"/>
        </w:rPr>
      </w:pPr>
      <w:r>
        <w:rPr>
          <w:rFonts w:ascii="Arial" w:hAnsi="Arial" w:cs="Arial"/>
          <w:sz w:val="20"/>
          <w:szCs w:val="20"/>
        </w:rPr>
        <w:t xml:space="preserve">IHP has committed to </w:t>
      </w:r>
      <w:r w:rsidR="005A7B7F">
        <w:rPr>
          <w:rFonts w:ascii="Arial" w:hAnsi="Arial" w:cs="Arial"/>
          <w:sz w:val="20"/>
          <w:szCs w:val="20"/>
        </w:rPr>
        <w:t xml:space="preserve">help with </w:t>
      </w:r>
      <w:r>
        <w:rPr>
          <w:rFonts w:ascii="Arial" w:hAnsi="Arial" w:cs="Arial"/>
          <w:sz w:val="20"/>
          <w:szCs w:val="20"/>
        </w:rPr>
        <w:t xml:space="preserve">OB offices and provide the training. </w:t>
      </w:r>
    </w:p>
    <w:p w:rsidR="005A7B7F" w:rsidRDefault="005A7B7F" w:rsidP="005A7B7F">
      <w:pPr>
        <w:spacing w:after="20"/>
        <w:rPr>
          <w:rFonts w:ascii="Arial" w:hAnsi="Arial" w:cs="Arial"/>
          <w:sz w:val="20"/>
          <w:szCs w:val="20"/>
        </w:rPr>
      </w:pPr>
    </w:p>
    <w:p w:rsidR="007E0B0F" w:rsidRPr="00674475" w:rsidRDefault="005A7B7F" w:rsidP="00674475">
      <w:pPr>
        <w:pStyle w:val="ListParagraph"/>
        <w:numPr>
          <w:ilvl w:val="0"/>
          <w:numId w:val="29"/>
        </w:numPr>
        <w:spacing w:after="20"/>
        <w:rPr>
          <w:rFonts w:ascii="Arial" w:hAnsi="Arial" w:cs="Arial"/>
          <w:b/>
          <w:sz w:val="20"/>
          <w:szCs w:val="20"/>
        </w:rPr>
      </w:pPr>
      <w:r w:rsidRPr="00674475">
        <w:rPr>
          <w:rFonts w:ascii="Arial" w:hAnsi="Arial" w:cs="Arial"/>
          <w:b/>
          <w:sz w:val="20"/>
          <w:szCs w:val="20"/>
        </w:rPr>
        <w:t xml:space="preserve">Infant Safe Sleep Certified: </w:t>
      </w:r>
      <w:proofErr w:type="spellStart"/>
      <w:r w:rsidR="007E0B0F" w:rsidRPr="00674475">
        <w:rPr>
          <w:rFonts w:ascii="Arial" w:hAnsi="Arial" w:cs="Arial"/>
          <w:sz w:val="20"/>
          <w:szCs w:val="20"/>
        </w:rPr>
        <w:t>Oaklawn</w:t>
      </w:r>
      <w:proofErr w:type="spellEnd"/>
      <w:r w:rsidR="007E0B0F" w:rsidRPr="00674475">
        <w:rPr>
          <w:rFonts w:ascii="Arial" w:hAnsi="Arial" w:cs="Arial"/>
          <w:sz w:val="20"/>
          <w:szCs w:val="20"/>
        </w:rPr>
        <w:t xml:space="preserve"> </w:t>
      </w:r>
      <w:r w:rsidRPr="00674475">
        <w:rPr>
          <w:rFonts w:ascii="Arial" w:hAnsi="Arial" w:cs="Arial"/>
          <w:sz w:val="20"/>
          <w:szCs w:val="20"/>
        </w:rPr>
        <w:t>is now</w:t>
      </w:r>
      <w:r w:rsidR="007E0B0F" w:rsidRPr="00674475">
        <w:rPr>
          <w:rFonts w:ascii="Arial" w:hAnsi="Arial" w:cs="Arial"/>
          <w:sz w:val="20"/>
          <w:szCs w:val="20"/>
        </w:rPr>
        <w:t xml:space="preserve"> Infant Safe Sleep</w:t>
      </w:r>
      <w:r w:rsidR="00674475">
        <w:rPr>
          <w:rFonts w:ascii="Arial" w:hAnsi="Arial" w:cs="Arial"/>
          <w:sz w:val="20"/>
          <w:szCs w:val="20"/>
        </w:rPr>
        <w:t xml:space="preserve"> Gold</w:t>
      </w:r>
      <w:r w:rsidR="007E0B0F" w:rsidRPr="00674475">
        <w:rPr>
          <w:rFonts w:ascii="Arial" w:hAnsi="Arial" w:cs="Arial"/>
          <w:sz w:val="20"/>
          <w:szCs w:val="20"/>
        </w:rPr>
        <w:t xml:space="preserve"> </w:t>
      </w:r>
      <w:r w:rsidRPr="00674475">
        <w:rPr>
          <w:rFonts w:ascii="Arial" w:hAnsi="Arial" w:cs="Arial"/>
          <w:sz w:val="20"/>
          <w:szCs w:val="20"/>
        </w:rPr>
        <w:t>Certified</w:t>
      </w:r>
      <w:r w:rsidR="00145FA7">
        <w:rPr>
          <w:rFonts w:ascii="Arial" w:hAnsi="Arial" w:cs="Arial"/>
          <w:sz w:val="20"/>
          <w:szCs w:val="20"/>
        </w:rPr>
        <w:t xml:space="preserve">, </w:t>
      </w:r>
      <w:r w:rsidR="007E0B0F" w:rsidRPr="00674475">
        <w:rPr>
          <w:rFonts w:ascii="Arial" w:hAnsi="Arial" w:cs="Arial"/>
          <w:sz w:val="20"/>
          <w:szCs w:val="20"/>
        </w:rPr>
        <w:t>the first and only in Michigan.</w:t>
      </w:r>
      <w:r w:rsidR="007E0B0F" w:rsidRPr="00674475">
        <w:rPr>
          <w:rFonts w:ascii="Arial" w:hAnsi="Arial" w:cs="Arial"/>
          <w:b/>
          <w:sz w:val="20"/>
          <w:szCs w:val="20"/>
        </w:rPr>
        <w:t xml:space="preserve"> </w:t>
      </w:r>
    </w:p>
    <w:p w:rsidR="007E0B0F" w:rsidRDefault="007E0B0F" w:rsidP="007E0B0F">
      <w:pPr>
        <w:pStyle w:val="ListParagraph"/>
        <w:numPr>
          <w:ilvl w:val="3"/>
          <w:numId w:val="6"/>
        </w:numPr>
        <w:spacing w:after="20"/>
        <w:rPr>
          <w:rFonts w:ascii="Arial" w:hAnsi="Arial" w:cs="Arial"/>
          <w:sz w:val="20"/>
          <w:szCs w:val="20"/>
        </w:rPr>
      </w:pPr>
      <w:r>
        <w:rPr>
          <w:rFonts w:ascii="Arial" w:hAnsi="Arial" w:cs="Arial"/>
          <w:sz w:val="20"/>
          <w:szCs w:val="20"/>
        </w:rPr>
        <w:t xml:space="preserve">Some requirements: </w:t>
      </w:r>
    </w:p>
    <w:p w:rsidR="007E0B0F" w:rsidRDefault="007E0B0F" w:rsidP="007E0B0F">
      <w:pPr>
        <w:pStyle w:val="ListParagraph"/>
        <w:numPr>
          <w:ilvl w:val="4"/>
          <w:numId w:val="6"/>
        </w:numPr>
        <w:spacing w:after="20"/>
        <w:rPr>
          <w:rFonts w:ascii="Arial" w:hAnsi="Arial" w:cs="Arial"/>
          <w:sz w:val="20"/>
          <w:szCs w:val="20"/>
        </w:rPr>
      </w:pPr>
      <w:r>
        <w:rPr>
          <w:rFonts w:ascii="Arial" w:hAnsi="Arial" w:cs="Arial"/>
          <w:sz w:val="20"/>
          <w:szCs w:val="20"/>
        </w:rPr>
        <w:t xml:space="preserve">Training for staff who care for a </w:t>
      </w:r>
      <w:r w:rsidR="00145FA7">
        <w:rPr>
          <w:rFonts w:ascii="Arial" w:hAnsi="Arial" w:cs="Arial"/>
          <w:sz w:val="20"/>
          <w:szCs w:val="20"/>
        </w:rPr>
        <w:t xml:space="preserve">children one </w:t>
      </w:r>
      <w:r>
        <w:rPr>
          <w:rFonts w:ascii="Arial" w:hAnsi="Arial" w:cs="Arial"/>
          <w:sz w:val="20"/>
          <w:szCs w:val="20"/>
        </w:rPr>
        <w:t>year and younger</w:t>
      </w:r>
    </w:p>
    <w:p w:rsidR="007E0B0F" w:rsidRDefault="007E0B0F" w:rsidP="007E0B0F">
      <w:pPr>
        <w:pStyle w:val="ListParagraph"/>
        <w:numPr>
          <w:ilvl w:val="4"/>
          <w:numId w:val="6"/>
        </w:numPr>
        <w:spacing w:after="20"/>
        <w:rPr>
          <w:rFonts w:ascii="Arial" w:hAnsi="Arial" w:cs="Arial"/>
          <w:sz w:val="20"/>
          <w:szCs w:val="20"/>
        </w:rPr>
      </w:pPr>
      <w:r>
        <w:rPr>
          <w:rFonts w:ascii="Arial" w:hAnsi="Arial" w:cs="Arial"/>
          <w:sz w:val="20"/>
          <w:szCs w:val="20"/>
        </w:rPr>
        <w:t xml:space="preserve">Community outreach and attending health fairs. </w:t>
      </w:r>
    </w:p>
    <w:p w:rsidR="007E0B0F" w:rsidRPr="003566F8" w:rsidRDefault="005A7B7F" w:rsidP="007E0B0F">
      <w:pPr>
        <w:pStyle w:val="ListParagraph"/>
        <w:numPr>
          <w:ilvl w:val="4"/>
          <w:numId w:val="6"/>
        </w:numPr>
        <w:spacing w:after="20"/>
        <w:rPr>
          <w:rFonts w:ascii="Arial" w:hAnsi="Arial" w:cs="Arial"/>
          <w:sz w:val="20"/>
          <w:szCs w:val="20"/>
        </w:rPr>
      </w:pPr>
      <w:r>
        <w:rPr>
          <w:rFonts w:ascii="Arial" w:hAnsi="Arial" w:cs="Arial"/>
          <w:sz w:val="20"/>
          <w:szCs w:val="20"/>
        </w:rPr>
        <w:t>Discharging</w:t>
      </w:r>
      <w:r w:rsidR="00145FA7">
        <w:rPr>
          <w:rFonts w:ascii="Arial" w:hAnsi="Arial" w:cs="Arial"/>
          <w:sz w:val="20"/>
          <w:szCs w:val="20"/>
        </w:rPr>
        <w:t xml:space="preserve"> newborns</w:t>
      </w:r>
      <w:r>
        <w:rPr>
          <w:rFonts w:ascii="Arial" w:hAnsi="Arial" w:cs="Arial"/>
          <w:sz w:val="20"/>
          <w:szCs w:val="20"/>
        </w:rPr>
        <w:t xml:space="preserve"> with</w:t>
      </w:r>
      <w:r w:rsidR="007E0B0F">
        <w:rPr>
          <w:rFonts w:ascii="Arial" w:hAnsi="Arial" w:cs="Arial"/>
          <w:sz w:val="20"/>
          <w:szCs w:val="20"/>
        </w:rPr>
        <w:t xml:space="preserve"> wearable blankets.  </w:t>
      </w:r>
    </w:p>
    <w:p w:rsidR="005805AF" w:rsidRPr="005805AF" w:rsidRDefault="005805AF" w:rsidP="005805AF">
      <w:pPr>
        <w:spacing w:after="20"/>
        <w:rPr>
          <w:rFonts w:ascii="Arial" w:hAnsi="Arial" w:cs="Arial"/>
          <w:b/>
          <w:sz w:val="20"/>
          <w:szCs w:val="20"/>
          <w:u w:val="single"/>
        </w:rPr>
      </w:pPr>
      <w:bookmarkStart w:id="0" w:name="_GoBack"/>
      <w:bookmarkEnd w:id="0"/>
    </w:p>
    <w:p w:rsidR="00540F8D" w:rsidRPr="008F6D68" w:rsidRDefault="00BE3E35" w:rsidP="00540F8D">
      <w:pPr>
        <w:pStyle w:val="ListParagraph"/>
        <w:numPr>
          <w:ilvl w:val="0"/>
          <w:numId w:val="6"/>
        </w:numPr>
        <w:spacing w:after="20"/>
        <w:rPr>
          <w:rFonts w:ascii="Arial" w:hAnsi="Arial" w:cs="Arial"/>
          <w:b/>
          <w:sz w:val="20"/>
          <w:szCs w:val="20"/>
          <w:u w:val="single"/>
        </w:rPr>
      </w:pPr>
      <w:r>
        <w:rPr>
          <w:rFonts w:ascii="Arial" w:hAnsi="Arial" w:cs="Arial"/>
          <w:b/>
          <w:sz w:val="20"/>
          <w:szCs w:val="20"/>
          <w:u w:val="single"/>
        </w:rPr>
        <w:t xml:space="preserve">NFP Advisory Group Update </w:t>
      </w:r>
      <w:r w:rsidR="00F92AF5">
        <w:rPr>
          <w:rFonts w:ascii="Arial" w:hAnsi="Arial" w:cs="Arial"/>
          <w:sz w:val="20"/>
          <w:szCs w:val="20"/>
        </w:rPr>
        <w:t xml:space="preserve">– </w:t>
      </w:r>
      <w:r w:rsidR="007B2D20">
        <w:rPr>
          <w:rFonts w:ascii="Arial" w:hAnsi="Arial" w:cs="Arial"/>
          <w:sz w:val="20"/>
          <w:szCs w:val="20"/>
        </w:rPr>
        <w:t xml:space="preserve"> (Send out) </w:t>
      </w:r>
    </w:p>
    <w:p w:rsidR="00C70F4F" w:rsidRDefault="00C70F4F" w:rsidP="002B3773">
      <w:pPr>
        <w:pStyle w:val="ListParagraph"/>
        <w:numPr>
          <w:ilvl w:val="0"/>
          <w:numId w:val="23"/>
        </w:numPr>
        <w:spacing w:after="20"/>
        <w:rPr>
          <w:rFonts w:ascii="Arial" w:hAnsi="Arial" w:cs="Arial"/>
          <w:sz w:val="20"/>
          <w:szCs w:val="20"/>
        </w:rPr>
      </w:pPr>
      <w:r w:rsidRPr="00C70F4F">
        <w:rPr>
          <w:rFonts w:ascii="Arial" w:hAnsi="Arial" w:cs="Arial"/>
          <w:sz w:val="20"/>
          <w:szCs w:val="20"/>
        </w:rPr>
        <w:t xml:space="preserve">Breastfeeding and Family Engagement from </w:t>
      </w:r>
      <w:proofErr w:type="spellStart"/>
      <w:r w:rsidRPr="00C70F4F">
        <w:rPr>
          <w:rFonts w:ascii="Arial" w:hAnsi="Arial" w:cs="Arial"/>
          <w:sz w:val="20"/>
          <w:szCs w:val="20"/>
        </w:rPr>
        <w:t>CoIIN</w:t>
      </w:r>
      <w:proofErr w:type="spellEnd"/>
      <w:r w:rsidRPr="00C70F4F">
        <w:rPr>
          <w:rFonts w:ascii="Arial" w:hAnsi="Arial" w:cs="Arial"/>
          <w:sz w:val="20"/>
          <w:szCs w:val="20"/>
        </w:rPr>
        <w:t xml:space="preserve"> work and Western’s External Evaluation</w:t>
      </w:r>
    </w:p>
    <w:p w:rsidR="00C70F4F" w:rsidRPr="002B3773" w:rsidRDefault="00C70F4F" w:rsidP="002B3773">
      <w:pPr>
        <w:pStyle w:val="ListParagraph"/>
        <w:numPr>
          <w:ilvl w:val="0"/>
          <w:numId w:val="23"/>
        </w:numPr>
        <w:rPr>
          <w:rFonts w:ascii="Arial" w:hAnsi="Arial" w:cs="Arial"/>
          <w:b/>
          <w:color w:val="0070C0"/>
          <w:sz w:val="20"/>
          <w:szCs w:val="20"/>
        </w:rPr>
      </w:pPr>
      <w:r w:rsidRPr="002B3773">
        <w:rPr>
          <w:rFonts w:ascii="Arial" w:hAnsi="Arial" w:cs="Arial"/>
          <w:b/>
          <w:color w:val="0070C0"/>
          <w:sz w:val="20"/>
          <w:szCs w:val="20"/>
        </w:rPr>
        <w:t xml:space="preserve">Breastfeeding: </w:t>
      </w:r>
    </w:p>
    <w:p w:rsidR="00C70F4F" w:rsidRPr="00C70F4F" w:rsidRDefault="00C70F4F" w:rsidP="00C70F4F">
      <w:pPr>
        <w:pStyle w:val="ListParagraph"/>
        <w:numPr>
          <w:ilvl w:val="1"/>
          <w:numId w:val="15"/>
        </w:numPr>
        <w:rPr>
          <w:rFonts w:ascii="Arial" w:hAnsi="Arial" w:cs="Arial"/>
          <w:sz w:val="20"/>
          <w:szCs w:val="20"/>
        </w:rPr>
      </w:pPr>
      <w:r w:rsidRPr="00C70F4F">
        <w:rPr>
          <w:rFonts w:ascii="Arial" w:hAnsi="Arial" w:cs="Arial"/>
          <w:sz w:val="20"/>
          <w:szCs w:val="20"/>
        </w:rPr>
        <w:t xml:space="preserve">Of infants born to NFP participants between 2011 and 2015, 77% (127 infants) initiated breastfeeding at delivery. This exceeds the Michigan PRAMS study results from the 2004-2008 period of 73.5% initiation rate statewide. </w:t>
      </w:r>
    </w:p>
    <w:p w:rsidR="00C70F4F" w:rsidRDefault="00C70F4F" w:rsidP="00C70F4F">
      <w:pPr>
        <w:pStyle w:val="ListParagraph"/>
        <w:numPr>
          <w:ilvl w:val="1"/>
          <w:numId w:val="15"/>
        </w:numPr>
        <w:rPr>
          <w:rFonts w:ascii="Arial" w:hAnsi="Arial" w:cs="Arial"/>
          <w:sz w:val="20"/>
          <w:szCs w:val="20"/>
        </w:rPr>
      </w:pPr>
      <w:r w:rsidRPr="00C70F4F">
        <w:rPr>
          <w:rFonts w:ascii="Arial" w:hAnsi="Arial" w:cs="Arial"/>
          <w:sz w:val="20"/>
          <w:szCs w:val="20"/>
        </w:rPr>
        <w:t>By six months of age, 10.2% of infants in the program continued to receive breastmilk. None of the infants were exclusively breastfeeding at six months. By 12 months of age, 96.1% of infants in the program had stopped receiving any breastmilk</w:t>
      </w:r>
      <w:proofErr w:type="gramStart"/>
      <w:r w:rsidRPr="00C70F4F">
        <w:rPr>
          <w:rFonts w:ascii="Arial" w:hAnsi="Arial" w:cs="Arial"/>
          <w:sz w:val="20"/>
          <w:szCs w:val="20"/>
        </w:rPr>
        <w:t>..</w:t>
      </w:r>
      <w:proofErr w:type="gramEnd"/>
    </w:p>
    <w:p w:rsidR="00C70F4F" w:rsidRPr="00C70F4F" w:rsidRDefault="005A7B7F" w:rsidP="00C70F4F">
      <w:pPr>
        <w:pStyle w:val="ListParagraph"/>
        <w:numPr>
          <w:ilvl w:val="1"/>
          <w:numId w:val="15"/>
        </w:numPr>
        <w:rPr>
          <w:rFonts w:ascii="Arial" w:hAnsi="Arial" w:cs="Arial"/>
          <w:sz w:val="20"/>
          <w:szCs w:val="20"/>
        </w:rPr>
      </w:pPr>
      <w:r>
        <w:rPr>
          <w:rFonts w:ascii="Arial" w:hAnsi="Arial" w:cs="Arial"/>
          <w:sz w:val="20"/>
          <w:szCs w:val="20"/>
        </w:rPr>
        <w:t xml:space="preserve">Black </w:t>
      </w:r>
      <w:r w:rsidR="00C70F4F" w:rsidRPr="00C70F4F">
        <w:rPr>
          <w:rFonts w:ascii="Arial" w:hAnsi="Arial" w:cs="Arial"/>
          <w:sz w:val="20"/>
          <w:szCs w:val="20"/>
        </w:rPr>
        <w:t xml:space="preserve">were least likely to receive breastmilk for more than one month and also had the lowest average weeks of breastfeeding. </w:t>
      </w:r>
    </w:p>
    <w:p w:rsidR="007B2D20" w:rsidRPr="002B3773" w:rsidRDefault="00C70F4F" w:rsidP="002B3773">
      <w:pPr>
        <w:pStyle w:val="ListParagraph"/>
        <w:numPr>
          <w:ilvl w:val="0"/>
          <w:numId w:val="24"/>
        </w:numPr>
        <w:spacing w:after="20"/>
        <w:rPr>
          <w:rFonts w:ascii="Arial" w:hAnsi="Arial" w:cs="Arial"/>
          <w:b/>
          <w:color w:val="0070C0"/>
          <w:sz w:val="20"/>
          <w:szCs w:val="20"/>
        </w:rPr>
      </w:pPr>
      <w:r w:rsidRPr="002B3773">
        <w:rPr>
          <w:rFonts w:ascii="Arial" w:hAnsi="Arial" w:cs="Arial"/>
          <w:b/>
          <w:color w:val="0070C0"/>
          <w:sz w:val="20"/>
          <w:szCs w:val="20"/>
        </w:rPr>
        <w:t>Completed HV- COIIN</w:t>
      </w:r>
    </w:p>
    <w:p w:rsidR="00C70F4F" w:rsidRPr="00C70F4F" w:rsidRDefault="00C70F4F" w:rsidP="00C70F4F">
      <w:pPr>
        <w:pStyle w:val="ListParagraph"/>
        <w:numPr>
          <w:ilvl w:val="1"/>
          <w:numId w:val="15"/>
        </w:numPr>
        <w:spacing w:after="20"/>
        <w:rPr>
          <w:rFonts w:ascii="Arial" w:hAnsi="Arial" w:cs="Arial"/>
          <w:sz w:val="20"/>
          <w:szCs w:val="20"/>
        </w:rPr>
      </w:pPr>
      <w:r w:rsidRPr="00C70F4F">
        <w:rPr>
          <w:rFonts w:ascii="Arial" w:hAnsi="Arial" w:cs="Arial"/>
          <w:sz w:val="20"/>
          <w:szCs w:val="20"/>
        </w:rPr>
        <w:t xml:space="preserve">Standardize prenatal education, materials, referral processes, nurse training and infant feeding assessments. </w:t>
      </w:r>
    </w:p>
    <w:p w:rsidR="00C70F4F" w:rsidRPr="00C70F4F" w:rsidRDefault="00C70F4F" w:rsidP="00C70F4F">
      <w:pPr>
        <w:pStyle w:val="ListParagraph"/>
        <w:numPr>
          <w:ilvl w:val="1"/>
          <w:numId w:val="15"/>
        </w:numPr>
        <w:spacing w:after="20"/>
        <w:rPr>
          <w:rFonts w:ascii="Arial" w:hAnsi="Arial" w:cs="Arial"/>
          <w:sz w:val="20"/>
          <w:szCs w:val="20"/>
        </w:rPr>
      </w:pPr>
      <w:r w:rsidRPr="00C70F4F">
        <w:rPr>
          <w:rFonts w:ascii="Arial" w:hAnsi="Arial" w:cs="Arial"/>
          <w:sz w:val="20"/>
          <w:szCs w:val="20"/>
        </w:rPr>
        <w:t>Implementation of prenatal visits by the Breastfeeding Support Nurse to prepare clients for early postpartum period. The focus of the JHV became preparation for BF during the hospital stay i.e. first hour, skin to skin, hospital lactation support, call NHV ASAP after birth, planned follow up visit in first 2-3 days at home.</w:t>
      </w:r>
    </w:p>
    <w:p w:rsidR="00C70F4F" w:rsidRPr="00C70F4F" w:rsidRDefault="00C70F4F" w:rsidP="00C70F4F">
      <w:pPr>
        <w:pStyle w:val="ListParagraph"/>
        <w:numPr>
          <w:ilvl w:val="1"/>
          <w:numId w:val="15"/>
        </w:numPr>
        <w:spacing w:after="20"/>
        <w:rPr>
          <w:rFonts w:ascii="Arial" w:hAnsi="Arial" w:cs="Arial"/>
          <w:sz w:val="20"/>
          <w:szCs w:val="20"/>
        </w:rPr>
      </w:pPr>
      <w:r w:rsidRPr="00C70F4F">
        <w:rPr>
          <w:rFonts w:ascii="Arial" w:hAnsi="Arial" w:cs="Arial"/>
          <w:sz w:val="20"/>
          <w:szCs w:val="20"/>
        </w:rPr>
        <w:t xml:space="preserve">Implementation of postpartum visits during the first three days after discharge from hospital after birth. </w:t>
      </w:r>
    </w:p>
    <w:p w:rsidR="007B2D20" w:rsidRPr="002B3773" w:rsidRDefault="007B2D20" w:rsidP="002B3773">
      <w:pPr>
        <w:pStyle w:val="ListParagraph"/>
        <w:numPr>
          <w:ilvl w:val="0"/>
          <w:numId w:val="25"/>
        </w:numPr>
        <w:spacing w:after="20"/>
        <w:rPr>
          <w:rFonts w:ascii="Arial" w:hAnsi="Arial" w:cs="Arial"/>
          <w:b/>
          <w:color w:val="0070C0"/>
          <w:sz w:val="20"/>
          <w:szCs w:val="20"/>
        </w:rPr>
      </w:pPr>
      <w:r w:rsidRPr="002B3773">
        <w:rPr>
          <w:rFonts w:ascii="Arial" w:hAnsi="Arial" w:cs="Arial"/>
          <w:b/>
          <w:color w:val="0070C0"/>
          <w:sz w:val="20"/>
          <w:szCs w:val="20"/>
        </w:rPr>
        <w:t xml:space="preserve">Family Engagement: </w:t>
      </w:r>
    </w:p>
    <w:p w:rsidR="007B2D20" w:rsidRDefault="00C70F4F" w:rsidP="00C70F4F">
      <w:pPr>
        <w:pStyle w:val="ListParagraph"/>
        <w:numPr>
          <w:ilvl w:val="1"/>
          <w:numId w:val="15"/>
        </w:numPr>
        <w:spacing w:after="20"/>
        <w:rPr>
          <w:rFonts w:ascii="Arial" w:hAnsi="Arial" w:cs="Arial"/>
          <w:sz w:val="20"/>
          <w:szCs w:val="20"/>
        </w:rPr>
      </w:pPr>
      <w:r>
        <w:rPr>
          <w:rFonts w:ascii="Arial" w:hAnsi="Arial" w:cs="Arial"/>
          <w:sz w:val="20"/>
          <w:szCs w:val="20"/>
        </w:rPr>
        <w:t>T</w:t>
      </w:r>
      <w:r w:rsidRPr="00C70F4F">
        <w:rPr>
          <w:rFonts w:ascii="Arial" w:hAnsi="Arial" w:cs="Arial"/>
          <w:sz w:val="20"/>
          <w:szCs w:val="20"/>
        </w:rPr>
        <w:t xml:space="preserve">he Calhoun County NFP program enrolled a greater proportion </w:t>
      </w:r>
      <w:r w:rsidR="002B3773" w:rsidRPr="00C70F4F">
        <w:rPr>
          <w:rFonts w:ascii="Arial" w:hAnsi="Arial" w:cs="Arial"/>
          <w:sz w:val="20"/>
          <w:szCs w:val="20"/>
        </w:rPr>
        <w:t>of women</w:t>
      </w:r>
      <w:r w:rsidRPr="00C70F4F">
        <w:rPr>
          <w:rFonts w:ascii="Arial" w:hAnsi="Arial" w:cs="Arial"/>
          <w:sz w:val="20"/>
          <w:szCs w:val="20"/>
        </w:rPr>
        <w:t xml:space="preserve"> of black race than in the general county population </w:t>
      </w:r>
      <w:r w:rsidR="002B3773" w:rsidRPr="00C70F4F">
        <w:rPr>
          <w:rFonts w:ascii="Arial" w:hAnsi="Arial" w:cs="Arial"/>
          <w:sz w:val="20"/>
          <w:szCs w:val="20"/>
        </w:rPr>
        <w:t>or in</w:t>
      </w:r>
      <w:r w:rsidRPr="00C70F4F">
        <w:rPr>
          <w:rFonts w:ascii="Arial" w:hAnsi="Arial" w:cs="Arial"/>
          <w:sz w:val="20"/>
          <w:szCs w:val="20"/>
        </w:rPr>
        <w:t xml:space="preserve"> the population of Medicaid-eligible first time mothers and a lower proportion of those who </w:t>
      </w:r>
      <w:r w:rsidR="005A7B7F">
        <w:rPr>
          <w:rFonts w:ascii="Arial" w:hAnsi="Arial" w:cs="Arial"/>
          <w:sz w:val="20"/>
          <w:szCs w:val="20"/>
        </w:rPr>
        <w:t>were</w:t>
      </w:r>
      <w:r w:rsidRPr="00C70F4F">
        <w:rPr>
          <w:rFonts w:ascii="Arial" w:hAnsi="Arial" w:cs="Arial"/>
          <w:sz w:val="20"/>
          <w:szCs w:val="20"/>
        </w:rPr>
        <w:t xml:space="preserve"> white or Asian than occurred in the Calhoun County population</w:t>
      </w:r>
      <w:r w:rsidR="005A7B7F">
        <w:rPr>
          <w:rFonts w:ascii="Arial" w:hAnsi="Arial" w:cs="Arial"/>
          <w:sz w:val="20"/>
          <w:szCs w:val="20"/>
        </w:rPr>
        <w:t>. O</w:t>
      </w:r>
      <w:r w:rsidRPr="00C70F4F">
        <w:rPr>
          <w:rFonts w:ascii="Arial" w:hAnsi="Arial" w:cs="Arial"/>
          <w:sz w:val="20"/>
          <w:szCs w:val="20"/>
        </w:rPr>
        <w:t>verall</w:t>
      </w:r>
      <w:r w:rsidR="005A7B7F">
        <w:rPr>
          <w:rFonts w:ascii="Arial" w:hAnsi="Arial" w:cs="Arial"/>
          <w:sz w:val="20"/>
          <w:szCs w:val="20"/>
        </w:rPr>
        <w:t xml:space="preserve"> 30% b</w:t>
      </w:r>
      <w:r w:rsidR="007B2D20">
        <w:rPr>
          <w:rFonts w:ascii="Arial" w:hAnsi="Arial" w:cs="Arial"/>
          <w:sz w:val="20"/>
          <w:szCs w:val="20"/>
        </w:rPr>
        <w:t>lack and th</w:t>
      </w:r>
      <w:r w:rsidR="005A7B7F">
        <w:rPr>
          <w:rFonts w:ascii="Arial" w:hAnsi="Arial" w:cs="Arial"/>
          <w:sz w:val="20"/>
          <w:szCs w:val="20"/>
        </w:rPr>
        <w:t>ere was an increase along with t</w:t>
      </w:r>
      <w:r w:rsidR="007B2D20">
        <w:rPr>
          <w:rFonts w:ascii="Arial" w:hAnsi="Arial" w:cs="Arial"/>
          <w:sz w:val="20"/>
          <w:szCs w:val="20"/>
        </w:rPr>
        <w:t xml:space="preserve">eens also. </w:t>
      </w:r>
    </w:p>
    <w:p w:rsidR="002B3773" w:rsidRPr="002B3773" w:rsidRDefault="002B3773" w:rsidP="002B3773">
      <w:pPr>
        <w:pStyle w:val="ListParagraph"/>
        <w:numPr>
          <w:ilvl w:val="0"/>
          <w:numId w:val="26"/>
        </w:numPr>
        <w:spacing w:after="20"/>
        <w:rPr>
          <w:rFonts w:ascii="Arial" w:hAnsi="Arial" w:cs="Arial"/>
          <w:b/>
          <w:color w:val="0070C0"/>
          <w:sz w:val="20"/>
          <w:szCs w:val="20"/>
        </w:rPr>
      </w:pPr>
      <w:r w:rsidRPr="002B3773">
        <w:rPr>
          <w:rFonts w:ascii="Arial" w:hAnsi="Arial" w:cs="Arial"/>
          <w:b/>
          <w:color w:val="0070C0"/>
          <w:sz w:val="20"/>
          <w:szCs w:val="20"/>
        </w:rPr>
        <w:t xml:space="preserve">Current Plans: </w:t>
      </w:r>
    </w:p>
    <w:p w:rsidR="002B3773" w:rsidRPr="002B3773" w:rsidRDefault="002B3773" w:rsidP="002B3773">
      <w:pPr>
        <w:pStyle w:val="ListParagraph"/>
        <w:numPr>
          <w:ilvl w:val="1"/>
          <w:numId w:val="15"/>
        </w:numPr>
        <w:spacing w:after="20"/>
        <w:rPr>
          <w:rFonts w:ascii="Arial" w:hAnsi="Arial" w:cs="Arial"/>
          <w:sz w:val="20"/>
          <w:szCs w:val="20"/>
        </w:rPr>
      </w:pPr>
      <w:r w:rsidRPr="002B3773">
        <w:rPr>
          <w:rFonts w:ascii="Arial" w:hAnsi="Arial" w:cs="Arial"/>
          <w:sz w:val="20"/>
          <w:szCs w:val="20"/>
        </w:rPr>
        <w:t>Branding</w:t>
      </w:r>
    </w:p>
    <w:p w:rsidR="002B3773" w:rsidRDefault="002B3773" w:rsidP="002B3773">
      <w:pPr>
        <w:pStyle w:val="ListParagraph"/>
        <w:numPr>
          <w:ilvl w:val="1"/>
          <w:numId w:val="15"/>
        </w:numPr>
        <w:spacing w:after="20"/>
        <w:rPr>
          <w:rFonts w:ascii="Arial" w:hAnsi="Arial" w:cs="Arial"/>
          <w:sz w:val="20"/>
          <w:szCs w:val="20"/>
        </w:rPr>
      </w:pPr>
      <w:r w:rsidRPr="002B3773">
        <w:rPr>
          <w:rFonts w:ascii="Arial" w:hAnsi="Arial" w:cs="Arial"/>
          <w:sz w:val="20"/>
          <w:szCs w:val="20"/>
        </w:rPr>
        <w:t>Hire the right staff</w:t>
      </w:r>
      <w:r>
        <w:rPr>
          <w:rFonts w:ascii="Arial" w:hAnsi="Arial" w:cs="Arial"/>
          <w:sz w:val="20"/>
          <w:szCs w:val="20"/>
        </w:rPr>
        <w:t xml:space="preserve">- Currently have 3 Nurses who are at full capacity and one who is ramping back up and another new hire. </w:t>
      </w:r>
    </w:p>
    <w:p w:rsidR="002B3773" w:rsidRPr="002B3773" w:rsidRDefault="002B3773" w:rsidP="002B3773">
      <w:pPr>
        <w:pStyle w:val="ListParagraph"/>
        <w:numPr>
          <w:ilvl w:val="0"/>
          <w:numId w:val="27"/>
        </w:numPr>
        <w:spacing w:after="20"/>
        <w:rPr>
          <w:rFonts w:ascii="Arial" w:hAnsi="Arial" w:cs="Arial"/>
          <w:b/>
          <w:color w:val="0070C0"/>
          <w:sz w:val="20"/>
          <w:szCs w:val="20"/>
        </w:rPr>
      </w:pPr>
      <w:r w:rsidRPr="002B3773">
        <w:rPr>
          <w:rFonts w:ascii="Arial" w:hAnsi="Arial" w:cs="Arial"/>
          <w:b/>
          <w:color w:val="0070C0"/>
          <w:sz w:val="20"/>
          <w:szCs w:val="20"/>
        </w:rPr>
        <w:t xml:space="preserve">Future: </w:t>
      </w:r>
    </w:p>
    <w:p w:rsidR="002B3773" w:rsidRPr="00D94B44" w:rsidRDefault="002B3773" w:rsidP="00D94B44">
      <w:pPr>
        <w:pStyle w:val="ListParagraph"/>
        <w:numPr>
          <w:ilvl w:val="1"/>
          <w:numId w:val="15"/>
        </w:numPr>
        <w:spacing w:after="20"/>
        <w:rPr>
          <w:rFonts w:ascii="Arial" w:hAnsi="Arial" w:cs="Arial"/>
          <w:sz w:val="16"/>
          <w:szCs w:val="20"/>
        </w:rPr>
      </w:pPr>
      <w:r w:rsidRPr="00D94B44">
        <w:rPr>
          <w:rFonts w:ascii="Arial" w:hAnsi="Arial" w:cs="Arial"/>
          <w:sz w:val="20"/>
        </w:rPr>
        <w:t>Continue to target services to eligible black and teen women, as NFP program efforts have resulted in measurable successes in reducing poor birth outcomes of low birthweight and preterm birth in that group of at-risk women.</w:t>
      </w:r>
      <w:r w:rsidR="00D94B44">
        <w:rPr>
          <w:rFonts w:ascii="Arial" w:hAnsi="Arial" w:cs="Arial"/>
          <w:sz w:val="20"/>
        </w:rPr>
        <w:t xml:space="preserve"> </w:t>
      </w:r>
      <w:r w:rsidRPr="00D94B44">
        <w:rPr>
          <w:rFonts w:ascii="Arial" w:hAnsi="Arial" w:cs="Arial"/>
          <w:sz w:val="20"/>
        </w:rPr>
        <w:t>Meet HRSA (Health Resource and Services Administration</w:t>
      </w:r>
      <w:r w:rsidR="00D21EE6" w:rsidRPr="00D94B44">
        <w:rPr>
          <w:rFonts w:ascii="Arial" w:hAnsi="Arial" w:cs="Arial"/>
          <w:sz w:val="20"/>
        </w:rPr>
        <w:t>).</w:t>
      </w:r>
    </w:p>
    <w:p w:rsidR="00BE3E35" w:rsidRPr="00D94B44" w:rsidRDefault="00BE3E35" w:rsidP="00BE3E35">
      <w:pPr>
        <w:pStyle w:val="ListParagraph"/>
        <w:spacing w:after="20"/>
        <w:rPr>
          <w:rFonts w:ascii="Arial" w:hAnsi="Arial" w:cs="Arial"/>
          <w:sz w:val="14"/>
          <w:szCs w:val="20"/>
        </w:rPr>
      </w:pPr>
    </w:p>
    <w:p w:rsidR="00055FE6" w:rsidRPr="00520987" w:rsidRDefault="00B2350B" w:rsidP="00BA6002">
      <w:pPr>
        <w:numPr>
          <w:ilvl w:val="0"/>
          <w:numId w:val="6"/>
        </w:numPr>
        <w:spacing w:after="20"/>
        <w:rPr>
          <w:rFonts w:ascii="Arial" w:hAnsi="Arial" w:cs="Arial"/>
          <w:sz w:val="20"/>
          <w:szCs w:val="20"/>
        </w:rPr>
      </w:pPr>
      <w:r>
        <w:rPr>
          <w:rFonts w:ascii="Arial" w:hAnsi="Arial" w:cs="Arial"/>
          <w:b/>
          <w:sz w:val="20"/>
          <w:szCs w:val="20"/>
        </w:rPr>
        <w:t xml:space="preserve"> Next Meeting: </w:t>
      </w:r>
      <w:r w:rsidR="007B2D20" w:rsidRPr="005A7B7F">
        <w:rPr>
          <w:rFonts w:ascii="Arial" w:hAnsi="Arial" w:cs="Arial"/>
          <w:b/>
          <w:color w:val="FF0000"/>
          <w:sz w:val="20"/>
          <w:szCs w:val="20"/>
        </w:rPr>
        <w:t xml:space="preserve">There will be no meeting November 11 due to Veterans Day. </w:t>
      </w:r>
      <w:r w:rsidR="007B2D20">
        <w:rPr>
          <w:rFonts w:ascii="Arial" w:hAnsi="Arial" w:cs="Arial"/>
          <w:b/>
          <w:sz w:val="20"/>
          <w:szCs w:val="20"/>
        </w:rPr>
        <w:t>Next meeting will be December 9</w:t>
      </w:r>
      <w:r w:rsidR="007B2D20" w:rsidRPr="007B2D20">
        <w:rPr>
          <w:rFonts w:ascii="Arial" w:hAnsi="Arial" w:cs="Arial"/>
          <w:b/>
          <w:sz w:val="20"/>
          <w:szCs w:val="20"/>
          <w:vertAlign w:val="superscript"/>
        </w:rPr>
        <w:t>th</w:t>
      </w:r>
      <w:r w:rsidR="007B2D20">
        <w:rPr>
          <w:rFonts w:ascii="Arial" w:hAnsi="Arial" w:cs="Arial"/>
          <w:b/>
          <w:sz w:val="20"/>
          <w:szCs w:val="20"/>
        </w:rPr>
        <w:t xml:space="preserve">, </w:t>
      </w:r>
      <w:r w:rsidR="00244F00">
        <w:rPr>
          <w:rFonts w:ascii="Arial" w:hAnsi="Arial" w:cs="Arial"/>
          <w:b/>
          <w:sz w:val="20"/>
          <w:szCs w:val="20"/>
        </w:rPr>
        <w:t>2015</w:t>
      </w:r>
      <w:r w:rsidR="002F1DE7" w:rsidRPr="00520987">
        <w:rPr>
          <w:rFonts w:ascii="Arial" w:hAnsi="Arial" w:cs="Arial"/>
          <w:b/>
          <w:sz w:val="20"/>
          <w:szCs w:val="20"/>
        </w:rPr>
        <w:t>,</w:t>
      </w:r>
      <w:r w:rsidR="00055FE6" w:rsidRPr="00520987">
        <w:rPr>
          <w:rFonts w:ascii="Arial" w:hAnsi="Arial" w:cs="Arial"/>
          <w:b/>
          <w:sz w:val="20"/>
          <w:szCs w:val="20"/>
        </w:rPr>
        <w:t xml:space="preserve"> </w:t>
      </w:r>
      <w:r w:rsidR="006213C9">
        <w:rPr>
          <w:rFonts w:ascii="Arial" w:hAnsi="Arial" w:cs="Arial"/>
          <w:b/>
          <w:sz w:val="20"/>
          <w:szCs w:val="20"/>
        </w:rPr>
        <w:t>8:00am – 9:30am</w:t>
      </w:r>
      <w:r w:rsidR="00540F8D">
        <w:rPr>
          <w:rFonts w:ascii="Arial" w:hAnsi="Arial" w:cs="Arial"/>
          <w:b/>
          <w:sz w:val="20"/>
          <w:szCs w:val="20"/>
        </w:rPr>
        <w:t xml:space="preserve"> at </w:t>
      </w:r>
      <w:r w:rsidR="00BE3E35">
        <w:rPr>
          <w:rFonts w:ascii="Arial" w:hAnsi="Arial" w:cs="Arial"/>
          <w:b/>
          <w:sz w:val="20"/>
          <w:szCs w:val="20"/>
        </w:rPr>
        <w:t>Battle Creek Community Foundation.</w:t>
      </w:r>
    </w:p>
    <w:p w:rsidR="00055FE6" w:rsidRPr="00D94B44" w:rsidRDefault="00055FE6" w:rsidP="009311D8">
      <w:pPr>
        <w:spacing w:after="20"/>
        <w:rPr>
          <w:rFonts w:ascii="Arial" w:hAnsi="Arial" w:cs="Arial"/>
          <w:sz w:val="14"/>
          <w:szCs w:val="20"/>
        </w:rPr>
      </w:pPr>
    </w:p>
    <w:p w:rsidR="0068179E" w:rsidRPr="00520987" w:rsidRDefault="00F67485" w:rsidP="00314E12">
      <w:pPr>
        <w:numPr>
          <w:ilvl w:val="0"/>
          <w:numId w:val="6"/>
        </w:numPr>
        <w:spacing w:after="20"/>
        <w:rPr>
          <w:rFonts w:ascii="Arial" w:hAnsi="Arial" w:cs="Arial"/>
          <w:b/>
          <w:sz w:val="20"/>
          <w:szCs w:val="20"/>
        </w:rPr>
      </w:pPr>
      <w:r w:rsidRPr="00520987">
        <w:rPr>
          <w:rFonts w:ascii="Arial" w:hAnsi="Arial" w:cs="Arial"/>
          <w:b/>
          <w:sz w:val="20"/>
          <w:szCs w:val="20"/>
        </w:rPr>
        <w:t xml:space="preserve"> </w:t>
      </w:r>
      <w:r w:rsidR="0068179E" w:rsidRPr="00520987">
        <w:rPr>
          <w:rFonts w:ascii="Arial" w:hAnsi="Arial" w:cs="Arial"/>
          <w:b/>
          <w:sz w:val="20"/>
          <w:szCs w:val="20"/>
        </w:rPr>
        <w:t xml:space="preserve">Meeting adjourned </w:t>
      </w:r>
    </w:p>
    <w:p w:rsidR="0068179E" w:rsidRPr="00D94B44" w:rsidRDefault="0068179E" w:rsidP="0068179E">
      <w:pPr>
        <w:pStyle w:val="ListParagraph"/>
        <w:rPr>
          <w:rFonts w:ascii="Arial" w:hAnsi="Arial" w:cs="Arial"/>
          <w:b/>
          <w:sz w:val="12"/>
          <w:szCs w:val="20"/>
        </w:rPr>
      </w:pPr>
    </w:p>
    <w:p w:rsidR="00055FE6" w:rsidRDefault="00D94B44" w:rsidP="00D45AB1">
      <w:pPr>
        <w:spacing w:after="20"/>
        <w:ind w:left="360"/>
        <w:rPr>
          <w:rFonts w:ascii="Arial" w:hAnsi="Arial" w:cs="Arial"/>
          <w:b/>
          <w:sz w:val="20"/>
          <w:szCs w:val="20"/>
        </w:rPr>
      </w:pPr>
      <w:r>
        <w:rPr>
          <w:rFonts w:ascii="Arial" w:hAnsi="Arial" w:cs="Arial"/>
          <w:b/>
          <w:sz w:val="20"/>
          <w:szCs w:val="20"/>
        </w:rPr>
        <w:t>M</w:t>
      </w:r>
      <w:r w:rsidR="00441A7F">
        <w:rPr>
          <w:rFonts w:ascii="Arial" w:hAnsi="Arial" w:cs="Arial"/>
          <w:b/>
          <w:sz w:val="20"/>
          <w:szCs w:val="20"/>
        </w:rPr>
        <w:t>inutes</w:t>
      </w:r>
      <w:r w:rsidR="0068179E" w:rsidRPr="00520987">
        <w:rPr>
          <w:rFonts w:ascii="Arial" w:hAnsi="Arial" w:cs="Arial"/>
          <w:b/>
          <w:sz w:val="20"/>
          <w:szCs w:val="20"/>
        </w:rPr>
        <w:t xml:space="preserve"> </w:t>
      </w:r>
      <w:r w:rsidR="00055FE6" w:rsidRPr="00520987">
        <w:rPr>
          <w:rFonts w:ascii="Arial" w:hAnsi="Arial" w:cs="Arial"/>
          <w:b/>
          <w:sz w:val="20"/>
          <w:szCs w:val="20"/>
        </w:rPr>
        <w:t>submitted by</w:t>
      </w:r>
      <w:r w:rsidR="0068179E" w:rsidRPr="00520987">
        <w:rPr>
          <w:rFonts w:ascii="Arial" w:hAnsi="Arial" w:cs="Arial"/>
          <w:b/>
          <w:sz w:val="20"/>
          <w:szCs w:val="20"/>
        </w:rPr>
        <w:t>:</w:t>
      </w:r>
      <w:r w:rsidR="0034319D" w:rsidRPr="00520987">
        <w:rPr>
          <w:rFonts w:ascii="Arial" w:hAnsi="Arial" w:cs="Arial"/>
          <w:b/>
          <w:sz w:val="20"/>
          <w:szCs w:val="20"/>
        </w:rPr>
        <w:t xml:space="preserve"> </w:t>
      </w:r>
      <w:r w:rsidR="00BE3E35">
        <w:rPr>
          <w:rFonts w:ascii="Arial" w:hAnsi="Arial" w:cs="Arial"/>
          <w:b/>
          <w:sz w:val="20"/>
          <w:szCs w:val="20"/>
        </w:rPr>
        <w:t>Jessica Rauch</w:t>
      </w:r>
    </w:p>
    <w:p w:rsidR="00D94B44" w:rsidRPr="00D94B44" w:rsidRDefault="00D94B44" w:rsidP="00D45AB1">
      <w:pPr>
        <w:spacing w:after="20"/>
        <w:ind w:left="360"/>
        <w:rPr>
          <w:sz w:val="22"/>
          <w:szCs w:val="22"/>
        </w:rPr>
      </w:pPr>
    </w:p>
    <w:p w:rsidR="00055FE6" w:rsidRDefault="00055FE6" w:rsidP="00FC10D5">
      <w:pPr>
        <w:jc w:val="center"/>
        <w:rPr>
          <w:rFonts w:ascii="Cambria" w:hAnsi="Cambria"/>
          <w:b/>
          <w:color w:val="008000"/>
          <w:sz w:val="16"/>
          <w:szCs w:val="16"/>
        </w:rPr>
      </w:pPr>
      <w:r w:rsidRPr="00497FA9">
        <w:rPr>
          <w:rFonts w:ascii="Cambria" w:hAnsi="Cambria"/>
          <w:b/>
          <w:color w:val="008000"/>
          <w:sz w:val="16"/>
          <w:szCs w:val="16"/>
        </w:rPr>
        <w:t xml:space="preserve">Managed and Operated by the </w:t>
      </w:r>
      <w:smartTag w:uri="urn:schemas-microsoft-com:office:smarttags" w:element="PostalCode">
        <w:r w:rsidRPr="00497FA9">
          <w:rPr>
            <w:rFonts w:ascii="Cambria" w:hAnsi="Cambria"/>
            <w:b/>
            <w:color w:val="008000"/>
            <w:sz w:val="16"/>
            <w:szCs w:val="16"/>
          </w:rPr>
          <w:t>Battle Creek</w:t>
        </w:r>
      </w:smartTag>
      <w:r w:rsidRPr="00497FA9">
        <w:rPr>
          <w:rFonts w:ascii="Cambria" w:hAnsi="Cambria"/>
          <w:b/>
          <w:color w:val="008000"/>
          <w:sz w:val="16"/>
          <w:szCs w:val="16"/>
        </w:rPr>
        <w:t xml:space="preserve"> Community Foundation</w:t>
      </w:r>
    </w:p>
    <w:p w:rsidR="00055FE6" w:rsidRPr="0030038A" w:rsidRDefault="00BE3E35" w:rsidP="00FC10D5">
      <w:pPr>
        <w:jc w:val="center"/>
        <w:outlineLvl w:val="0"/>
        <w:rPr>
          <w:rFonts w:ascii="Cambria" w:hAnsi="Cambria"/>
          <w:b/>
          <w:color w:val="008000"/>
        </w:rPr>
      </w:pPr>
      <w:r>
        <w:rPr>
          <w:rFonts w:ascii="Cambria" w:hAnsi="Cambria"/>
          <w:b/>
          <w:color w:val="008000"/>
        </w:rPr>
        <w:t>32 West Michigan</w:t>
      </w:r>
      <w:r w:rsidR="00055FE6" w:rsidRPr="0030038A">
        <w:rPr>
          <w:rFonts w:ascii="Cambria" w:hAnsi="Cambria"/>
          <w:b/>
          <w:color w:val="008000"/>
        </w:rPr>
        <w:t xml:space="preserve"> </w:t>
      </w:r>
      <w:r w:rsidR="00055FE6" w:rsidRPr="0030038A">
        <w:rPr>
          <w:b/>
          <w:color w:val="008000"/>
        </w:rPr>
        <w:t>▫</w:t>
      </w:r>
      <w:r w:rsidR="00055FE6" w:rsidRPr="0030038A">
        <w:rPr>
          <w:rFonts w:ascii="Cambria" w:hAnsi="Cambria"/>
          <w:b/>
          <w:color w:val="008000"/>
        </w:rPr>
        <w:t xml:space="preserve"> </w:t>
      </w:r>
      <w:r>
        <w:rPr>
          <w:rFonts w:ascii="Cambria" w:hAnsi="Cambria"/>
          <w:b/>
          <w:color w:val="008000"/>
        </w:rPr>
        <w:t>Suite 1</w:t>
      </w:r>
      <w:r w:rsidR="00055FE6" w:rsidRPr="0030038A">
        <w:rPr>
          <w:rFonts w:ascii="Cambria" w:hAnsi="Cambria"/>
          <w:b/>
          <w:color w:val="008000"/>
        </w:rPr>
        <w:t xml:space="preserve"> </w:t>
      </w:r>
      <w:r w:rsidR="00055FE6" w:rsidRPr="0030038A">
        <w:rPr>
          <w:b/>
          <w:color w:val="008000"/>
        </w:rPr>
        <w:t>▫</w:t>
      </w:r>
      <w:r w:rsidR="00055FE6" w:rsidRPr="0030038A">
        <w:rPr>
          <w:rFonts w:ascii="Cambria" w:hAnsi="Cambria"/>
          <w:b/>
          <w:color w:val="008000"/>
        </w:rPr>
        <w:t xml:space="preserve"> Battle Creek, MI 49017</w:t>
      </w:r>
    </w:p>
    <w:p w:rsidR="00055FE6" w:rsidRPr="0030038A" w:rsidRDefault="00C853B1" w:rsidP="00FC10D5">
      <w:pPr>
        <w:jc w:val="center"/>
        <w:rPr>
          <w:rFonts w:ascii="Cambria" w:hAnsi="Cambria"/>
          <w:color w:val="008000"/>
        </w:rPr>
      </w:pPr>
      <w:r>
        <w:rPr>
          <w:noProof/>
        </w:rPr>
        <mc:AlternateContent>
          <mc:Choice Requires="wps">
            <w:drawing>
              <wp:anchor distT="4294967295" distB="4294967295" distL="114299" distR="114299" simplePos="0" relativeHeight="251657216" behindDoc="0" locked="0" layoutInCell="1" allowOverlap="1">
                <wp:simplePos x="0" y="0"/>
                <wp:positionH relativeFrom="column">
                  <wp:posOffset>6172199</wp:posOffset>
                </wp:positionH>
                <wp:positionV relativeFrom="paragraph">
                  <wp:posOffset>60959</wp:posOffset>
                </wp:positionV>
                <wp:extent cx="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385FB" id="Line 7"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6pt,4.8pt" to="48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0sCwIAACI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"/>
            </w:pict>
          </mc:Fallback>
        </mc:AlternateContent>
      </w:r>
      <w:r w:rsidR="00D94B44" w:rsidRPr="0030038A">
        <w:rPr>
          <w:rFonts w:ascii="Cambria" w:hAnsi="Cambria"/>
          <w:color w:val="008000"/>
        </w:rPr>
        <w:t xml:space="preserve"> </w:t>
      </w:r>
    </w:p>
    <w:sectPr w:rsidR="00055FE6" w:rsidRPr="0030038A" w:rsidSect="00E70D30">
      <w:pgSz w:w="12240" w:h="15840"/>
      <w:pgMar w:top="720" w:right="81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4B4FFD2"/>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D03543B"/>
    <w:multiLevelType w:val="hybridMultilevel"/>
    <w:tmpl w:val="50285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4DAD"/>
    <w:multiLevelType w:val="hybridMultilevel"/>
    <w:tmpl w:val="905ED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2F40"/>
    <w:multiLevelType w:val="hybridMultilevel"/>
    <w:tmpl w:val="C21E886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C8277F"/>
    <w:multiLevelType w:val="hybridMultilevel"/>
    <w:tmpl w:val="A12A3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C1584D"/>
    <w:multiLevelType w:val="hybridMultilevel"/>
    <w:tmpl w:val="92B2251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E0F36FF"/>
    <w:multiLevelType w:val="hybridMultilevel"/>
    <w:tmpl w:val="09F4431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30037F3"/>
    <w:multiLevelType w:val="hybridMultilevel"/>
    <w:tmpl w:val="2782EA7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34E7094"/>
    <w:multiLevelType w:val="hybridMultilevel"/>
    <w:tmpl w:val="38E625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B5E07"/>
    <w:multiLevelType w:val="hybridMultilevel"/>
    <w:tmpl w:val="8660763E"/>
    <w:lvl w:ilvl="0" w:tplc="D7D0D756">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224F26"/>
    <w:multiLevelType w:val="hybridMultilevel"/>
    <w:tmpl w:val="A0FA27F2"/>
    <w:lvl w:ilvl="0" w:tplc="0409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5C2C47"/>
    <w:multiLevelType w:val="hybridMultilevel"/>
    <w:tmpl w:val="10C22946"/>
    <w:lvl w:ilvl="0" w:tplc="65284BB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771161"/>
    <w:multiLevelType w:val="hybridMultilevel"/>
    <w:tmpl w:val="C69271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DD0EE1"/>
    <w:multiLevelType w:val="hybridMultilevel"/>
    <w:tmpl w:val="032CF8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BD14EA"/>
    <w:multiLevelType w:val="hybridMultilevel"/>
    <w:tmpl w:val="02AE1E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1877B0"/>
    <w:multiLevelType w:val="hybridMultilevel"/>
    <w:tmpl w:val="545E27F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001FE"/>
    <w:multiLevelType w:val="hybridMultilevel"/>
    <w:tmpl w:val="4974376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01180A"/>
    <w:multiLevelType w:val="hybridMultilevel"/>
    <w:tmpl w:val="E084EA6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6065C4"/>
    <w:multiLevelType w:val="hybridMultilevel"/>
    <w:tmpl w:val="F4B0A4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02B594C"/>
    <w:multiLevelType w:val="hybridMultilevel"/>
    <w:tmpl w:val="F90E59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86686D"/>
    <w:multiLevelType w:val="multilevel"/>
    <w:tmpl w:val="DD6C3356"/>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Symbol" w:hAnsi="Symbol" w:hint="default"/>
        <w:b w:val="0"/>
        <w:i w:val="0"/>
        <w:color w:val="auto"/>
      </w:rPr>
    </w:lvl>
    <w:lvl w:ilvl="2">
      <w:start w:val="1"/>
      <w:numFmt w:val="bullet"/>
      <w:lvlText w:val=""/>
      <w:lvlJc w:val="left"/>
      <w:pPr>
        <w:ind w:left="1080" w:hanging="360"/>
      </w:pPr>
      <w:rPr>
        <w:rFonts w:ascii="Wingdings" w:hAnsi="Wingdings" w:hint="default"/>
        <w:b w:val="0"/>
      </w:rPr>
    </w:lvl>
    <w:lvl w:ilvl="3">
      <w:start w:val="1"/>
      <w:numFmt w:val="bullet"/>
      <w:lvlText w:val=""/>
      <w:lvlJc w:val="left"/>
      <w:pPr>
        <w:ind w:left="1440" w:hanging="360"/>
      </w:pPr>
      <w:rPr>
        <w:rFonts w:ascii="Symbol" w:hAnsi="Symbol" w:hint="default"/>
        <w:b w:val="0"/>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C4F10E4"/>
    <w:multiLevelType w:val="hybridMultilevel"/>
    <w:tmpl w:val="432C66B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B24E0"/>
    <w:multiLevelType w:val="hybridMultilevel"/>
    <w:tmpl w:val="A69A0C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4E2906"/>
    <w:multiLevelType w:val="hybridMultilevel"/>
    <w:tmpl w:val="F740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D65C0"/>
    <w:multiLevelType w:val="hybridMultilevel"/>
    <w:tmpl w:val="784439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9"/>
  </w:num>
  <w:num w:numId="6">
    <w:abstractNumId w:val="20"/>
  </w:num>
  <w:num w:numId="7">
    <w:abstractNumId w:val="0"/>
  </w:num>
  <w:num w:numId="8">
    <w:abstractNumId w:val="5"/>
  </w:num>
  <w:num w:numId="9">
    <w:abstractNumId w:val="7"/>
  </w:num>
  <w:num w:numId="10">
    <w:abstractNumId w:val="10"/>
  </w:num>
  <w:num w:numId="11">
    <w:abstractNumId w:val="6"/>
  </w:num>
  <w:num w:numId="12">
    <w:abstractNumId w:val="2"/>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6"/>
  </w:num>
  <w:num w:numId="18">
    <w:abstractNumId w:val="3"/>
  </w:num>
  <w:num w:numId="19">
    <w:abstractNumId w:val="13"/>
  </w:num>
  <w:num w:numId="20">
    <w:abstractNumId w:val="17"/>
  </w:num>
  <w:num w:numId="21">
    <w:abstractNumId w:val="14"/>
  </w:num>
  <w:num w:numId="22">
    <w:abstractNumId w:val="1"/>
  </w:num>
  <w:num w:numId="23">
    <w:abstractNumId w:val="22"/>
  </w:num>
  <w:num w:numId="24">
    <w:abstractNumId w:val="21"/>
  </w:num>
  <w:num w:numId="25">
    <w:abstractNumId w:val="8"/>
  </w:num>
  <w:num w:numId="26">
    <w:abstractNumId w:val="24"/>
  </w:num>
  <w:num w:numId="27">
    <w:abstractNumId w:val="19"/>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4"/>
    <w:rsid w:val="00006955"/>
    <w:rsid w:val="00021907"/>
    <w:rsid w:val="00024DB2"/>
    <w:rsid w:val="00031AF8"/>
    <w:rsid w:val="000342D1"/>
    <w:rsid w:val="00035216"/>
    <w:rsid w:val="000355A2"/>
    <w:rsid w:val="000356B2"/>
    <w:rsid w:val="00037147"/>
    <w:rsid w:val="00043B2A"/>
    <w:rsid w:val="0004601F"/>
    <w:rsid w:val="00050D64"/>
    <w:rsid w:val="00055FE6"/>
    <w:rsid w:val="00067941"/>
    <w:rsid w:val="00074613"/>
    <w:rsid w:val="00075D35"/>
    <w:rsid w:val="00081373"/>
    <w:rsid w:val="00092536"/>
    <w:rsid w:val="0009578D"/>
    <w:rsid w:val="000B54CA"/>
    <w:rsid w:val="000C1A7C"/>
    <w:rsid w:val="000C284E"/>
    <w:rsid w:val="000E55EC"/>
    <w:rsid w:val="000F0D3D"/>
    <w:rsid w:val="0010186B"/>
    <w:rsid w:val="00115DAA"/>
    <w:rsid w:val="001427D2"/>
    <w:rsid w:val="00145FA7"/>
    <w:rsid w:val="00146098"/>
    <w:rsid w:val="0016365F"/>
    <w:rsid w:val="00172625"/>
    <w:rsid w:val="00197059"/>
    <w:rsid w:val="001A4406"/>
    <w:rsid w:val="001B1721"/>
    <w:rsid w:val="001B23DC"/>
    <w:rsid w:val="001D6300"/>
    <w:rsid w:val="001D6A30"/>
    <w:rsid w:val="001E610A"/>
    <w:rsid w:val="00200171"/>
    <w:rsid w:val="0020167F"/>
    <w:rsid w:val="002135D6"/>
    <w:rsid w:val="00216BAB"/>
    <w:rsid w:val="00217AD6"/>
    <w:rsid w:val="00221E1A"/>
    <w:rsid w:val="00227C8E"/>
    <w:rsid w:val="00231A8E"/>
    <w:rsid w:val="00233009"/>
    <w:rsid w:val="00242E24"/>
    <w:rsid w:val="00244F00"/>
    <w:rsid w:val="002450C1"/>
    <w:rsid w:val="00255B19"/>
    <w:rsid w:val="00257E0A"/>
    <w:rsid w:val="002620CA"/>
    <w:rsid w:val="00265651"/>
    <w:rsid w:val="00282243"/>
    <w:rsid w:val="002A4BF6"/>
    <w:rsid w:val="002A761F"/>
    <w:rsid w:val="002B3773"/>
    <w:rsid w:val="002B3A14"/>
    <w:rsid w:val="002B5BA9"/>
    <w:rsid w:val="002C10F5"/>
    <w:rsid w:val="002D0DD1"/>
    <w:rsid w:val="002D1432"/>
    <w:rsid w:val="002D21FA"/>
    <w:rsid w:val="002E0D1C"/>
    <w:rsid w:val="002E5E20"/>
    <w:rsid w:val="002F1DE7"/>
    <w:rsid w:val="002F5963"/>
    <w:rsid w:val="0030038A"/>
    <w:rsid w:val="00301295"/>
    <w:rsid w:val="00303E73"/>
    <w:rsid w:val="00306492"/>
    <w:rsid w:val="00314E12"/>
    <w:rsid w:val="00326B78"/>
    <w:rsid w:val="0033230E"/>
    <w:rsid w:val="0034319D"/>
    <w:rsid w:val="003434F1"/>
    <w:rsid w:val="00345014"/>
    <w:rsid w:val="003564D7"/>
    <w:rsid w:val="003566F8"/>
    <w:rsid w:val="00361FE1"/>
    <w:rsid w:val="00365EC8"/>
    <w:rsid w:val="003665D3"/>
    <w:rsid w:val="00376A84"/>
    <w:rsid w:val="0039663A"/>
    <w:rsid w:val="003A6B1A"/>
    <w:rsid w:val="003A738D"/>
    <w:rsid w:val="003B5212"/>
    <w:rsid w:val="003B7534"/>
    <w:rsid w:val="003D3806"/>
    <w:rsid w:val="003D5DE8"/>
    <w:rsid w:val="003E3D03"/>
    <w:rsid w:val="003F654D"/>
    <w:rsid w:val="0040091D"/>
    <w:rsid w:val="00402188"/>
    <w:rsid w:val="0041050F"/>
    <w:rsid w:val="004205FE"/>
    <w:rsid w:val="004371F9"/>
    <w:rsid w:val="00441A7F"/>
    <w:rsid w:val="00450EA5"/>
    <w:rsid w:val="0047259E"/>
    <w:rsid w:val="0047469B"/>
    <w:rsid w:val="004873AF"/>
    <w:rsid w:val="004877B5"/>
    <w:rsid w:val="00497FA9"/>
    <w:rsid w:val="004A332F"/>
    <w:rsid w:val="004A3E56"/>
    <w:rsid w:val="004B2A5E"/>
    <w:rsid w:val="004B34A1"/>
    <w:rsid w:val="004B5007"/>
    <w:rsid w:val="004D6C87"/>
    <w:rsid w:val="004E5688"/>
    <w:rsid w:val="004E5D49"/>
    <w:rsid w:val="004E680C"/>
    <w:rsid w:val="005037D6"/>
    <w:rsid w:val="00504B2D"/>
    <w:rsid w:val="00507F4B"/>
    <w:rsid w:val="00512F11"/>
    <w:rsid w:val="0051331D"/>
    <w:rsid w:val="00520987"/>
    <w:rsid w:val="0053010C"/>
    <w:rsid w:val="00534A95"/>
    <w:rsid w:val="00540F8D"/>
    <w:rsid w:val="00547A95"/>
    <w:rsid w:val="00553938"/>
    <w:rsid w:val="00554684"/>
    <w:rsid w:val="00555F15"/>
    <w:rsid w:val="00573DBD"/>
    <w:rsid w:val="00574542"/>
    <w:rsid w:val="00575120"/>
    <w:rsid w:val="00575179"/>
    <w:rsid w:val="005805AF"/>
    <w:rsid w:val="00580C06"/>
    <w:rsid w:val="005847D0"/>
    <w:rsid w:val="00586ADF"/>
    <w:rsid w:val="0059576E"/>
    <w:rsid w:val="005A3241"/>
    <w:rsid w:val="005A7B7F"/>
    <w:rsid w:val="005B1B99"/>
    <w:rsid w:val="005B1C2C"/>
    <w:rsid w:val="005B2C6E"/>
    <w:rsid w:val="005C4347"/>
    <w:rsid w:val="005D1205"/>
    <w:rsid w:val="005E196E"/>
    <w:rsid w:val="005E3129"/>
    <w:rsid w:val="005E4294"/>
    <w:rsid w:val="005E74C2"/>
    <w:rsid w:val="005F0A9A"/>
    <w:rsid w:val="00616177"/>
    <w:rsid w:val="006213C9"/>
    <w:rsid w:val="00621462"/>
    <w:rsid w:val="00624E38"/>
    <w:rsid w:val="006316F5"/>
    <w:rsid w:val="00644D8D"/>
    <w:rsid w:val="00651537"/>
    <w:rsid w:val="0065466C"/>
    <w:rsid w:val="006637A2"/>
    <w:rsid w:val="006712D3"/>
    <w:rsid w:val="00674475"/>
    <w:rsid w:val="0068041A"/>
    <w:rsid w:val="0068179E"/>
    <w:rsid w:val="0069597E"/>
    <w:rsid w:val="00697710"/>
    <w:rsid w:val="006A45F9"/>
    <w:rsid w:val="006A5ADB"/>
    <w:rsid w:val="006B24A3"/>
    <w:rsid w:val="006C4D66"/>
    <w:rsid w:val="006D0425"/>
    <w:rsid w:val="006D3C45"/>
    <w:rsid w:val="006E042F"/>
    <w:rsid w:val="006E09A4"/>
    <w:rsid w:val="006E2AB2"/>
    <w:rsid w:val="006F336E"/>
    <w:rsid w:val="007173A8"/>
    <w:rsid w:val="0071755E"/>
    <w:rsid w:val="00722E0B"/>
    <w:rsid w:val="00734204"/>
    <w:rsid w:val="00761A32"/>
    <w:rsid w:val="0077299C"/>
    <w:rsid w:val="00772E25"/>
    <w:rsid w:val="00776F3E"/>
    <w:rsid w:val="0078403A"/>
    <w:rsid w:val="00787A85"/>
    <w:rsid w:val="00791BA9"/>
    <w:rsid w:val="007A77E4"/>
    <w:rsid w:val="007B0BC4"/>
    <w:rsid w:val="007B1F50"/>
    <w:rsid w:val="007B2D20"/>
    <w:rsid w:val="007C2959"/>
    <w:rsid w:val="007C3D7B"/>
    <w:rsid w:val="007C70F5"/>
    <w:rsid w:val="007E0B0F"/>
    <w:rsid w:val="007E37D6"/>
    <w:rsid w:val="007E7952"/>
    <w:rsid w:val="007E7EA3"/>
    <w:rsid w:val="007F02D4"/>
    <w:rsid w:val="008014FF"/>
    <w:rsid w:val="00824EC8"/>
    <w:rsid w:val="0082642D"/>
    <w:rsid w:val="0083059E"/>
    <w:rsid w:val="00830723"/>
    <w:rsid w:val="00832FAC"/>
    <w:rsid w:val="00841DD6"/>
    <w:rsid w:val="00861633"/>
    <w:rsid w:val="00861E94"/>
    <w:rsid w:val="008728B8"/>
    <w:rsid w:val="008773D7"/>
    <w:rsid w:val="00882310"/>
    <w:rsid w:val="00885345"/>
    <w:rsid w:val="00891225"/>
    <w:rsid w:val="008925B6"/>
    <w:rsid w:val="008A21E9"/>
    <w:rsid w:val="008B07A5"/>
    <w:rsid w:val="008B3DDE"/>
    <w:rsid w:val="008B5FEA"/>
    <w:rsid w:val="008B6E18"/>
    <w:rsid w:val="008E60BB"/>
    <w:rsid w:val="008F0E77"/>
    <w:rsid w:val="008F3AA0"/>
    <w:rsid w:val="008F6D68"/>
    <w:rsid w:val="00901F42"/>
    <w:rsid w:val="009115F1"/>
    <w:rsid w:val="009138E5"/>
    <w:rsid w:val="00917D0D"/>
    <w:rsid w:val="009220AF"/>
    <w:rsid w:val="00924DB5"/>
    <w:rsid w:val="009311D8"/>
    <w:rsid w:val="0094119F"/>
    <w:rsid w:val="0094142F"/>
    <w:rsid w:val="00942447"/>
    <w:rsid w:val="0094567D"/>
    <w:rsid w:val="00961576"/>
    <w:rsid w:val="00963D94"/>
    <w:rsid w:val="00967513"/>
    <w:rsid w:val="00970203"/>
    <w:rsid w:val="009751C6"/>
    <w:rsid w:val="00977BAA"/>
    <w:rsid w:val="009824FD"/>
    <w:rsid w:val="00985DAB"/>
    <w:rsid w:val="0099325E"/>
    <w:rsid w:val="00996644"/>
    <w:rsid w:val="009B1618"/>
    <w:rsid w:val="009B4EB5"/>
    <w:rsid w:val="009B5BD5"/>
    <w:rsid w:val="009D4838"/>
    <w:rsid w:val="009D70FB"/>
    <w:rsid w:val="009D71EC"/>
    <w:rsid w:val="009E0D3A"/>
    <w:rsid w:val="00A03E7F"/>
    <w:rsid w:val="00A0628E"/>
    <w:rsid w:val="00A10F80"/>
    <w:rsid w:val="00A14A30"/>
    <w:rsid w:val="00A20A85"/>
    <w:rsid w:val="00A27F96"/>
    <w:rsid w:val="00A336BD"/>
    <w:rsid w:val="00A3561C"/>
    <w:rsid w:val="00A35719"/>
    <w:rsid w:val="00A35BC4"/>
    <w:rsid w:val="00A411A9"/>
    <w:rsid w:val="00A46605"/>
    <w:rsid w:val="00A47A7C"/>
    <w:rsid w:val="00A50E4D"/>
    <w:rsid w:val="00A52182"/>
    <w:rsid w:val="00A57156"/>
    <w:rsid w:val="00A65472"/>
    <w:rsid w:val="00A7175B"/>
    <w:rsid w:val="00A71C43"/>
    <w:rsid w:val="00A72955"/>
    <w:rsid w:val="00A74F69"/>
    <w:rsid w:val="00A82765"/>
    <w:rsid w:val="00A97F06"/>
    <w:rsid w:val="00AA10DA"/>
    <w:rsid w:val="00AA732B"/>
    <w:rsid w:val="00AB0139"/>
    <w:rsid w:val="00AB3337"/>
    <w:rsid w:val="00AB5026"/>
    <w:rsid w:val="00AC1AAE"/>
    <w:rsid w:val="00AC67B5"/>
    <w:rsid w:val="00AD16A2"/>
    <w:rsid w:val="00AF38EA"/>
    <w:rsid w:val="00B01053"/>
    <w:rsid w:val="00B03649"/>
    <w:rsid w:val="00B0415C"/>
    <w:rsid w:val="00B06A95"/>
    <w:rsid w:val="00B1186D"/>
    <w:rsid w:val="00B126D9"/>
    <w:rsid w:val="00B2350B"/>
    <w:rsid w:val="00B37860"/>
    <w:rsid w:val="00B41FB0"/>
    <w:rsid w:val="00B43806"/>
    <w:rsid w:val="00B51CFC"/>
    <w:rsid w:val="00B52625"/>
    <w:rsid w:val="00B54DC6"/>
    <w:rsid w:val="00B56EA5"/>
    <w:rsid w:val="00B573EC"/>
    <w:rsid w:val="00B73BBD"/>
    <w:rsid w:val="00B8173D"/>
    <w:rsid w:val="00B838EF"/>
    <w:rsid w:val="00B87637"/>
    <w:rsid w:val="00B90AF5"/>
    <w:rsid w:val="00BA116E"/>
    <w:rsid w:val="00BA2416"/>
    <w:rsid w:val="00BA6002"/>
    <w:rsid w:val="00BA6C9D"/>
    <w:rsid w:val="00BA7B8D"/>
    <w:rsid w:val="00BB0345"/>
    <w:rsid w:val="00BB0C13"/>
    <w:rsid w:val="00BB70CA"/>
    <w:rsid w:val="00BC28D8"/>
    <w:rsid w:val="00BC31D7"/>
    <w:rsid w:val="00BD4251"/>
    <w:rsid w:val="00BD63CF"/>
    <w:rsid w:val="00BE13F7"/>
    <w:rsid w:val="00BE3E35"/>
    <w:rsid w:val="00BE6ADB"/>
    <w:rsid w:val="00BE79E4"/>
    <w:rsid w:val="00BF553F"/>
    <w:rsid w:val="00C035CF"/>
    <w:rsid w:val="00C04EA0"/>
    <w:rsid w:val="00C1183E"/>
    <w:rsid w:val="00C15183"/>
    <w:rsid w:val="00C3211A"/>
    <w:rsid w:val="00C334ED"/>
    <w:rsid w:val="00C41971"/>
    <w:rsid w:val="00C4243D"/>
    <w:rsid w:val="00C42960"/>
    <w:rsid w:val="00C42C58"/>
    <w:rsid w:val="00C44175"/>
    <w:rsid w:val="00C45982"/>
    <w:rsid w:val="00C46E99"/>
    <w:rsid w:val="00C559A4"/>
    <w:rsid w:val="00C66E0D"/>
    <w:rsid w:val="00C70F4F"/>
    <w:rsid w:val="00C735EF"/>
    <w:rsid w:val="00C853B1"/>
    <w:rsid w:val="00C86D5B"/>
    <w:rsid w:val="00C9155D"/>
    <w:rsid w:val="00C91989"/>
    <w:rsid w:val="00CA386F"/>
    <w:rsid w:val="00CB1660"/>
    <w:rsid w:val="00CB2BBA"/>
    <w:rsid w:val="00CC0900"/>
    <w:rsid w:val="00CC2B8F"/>
    <w:rsid w:val="00CC453A"/>
    <w:rsid w:val="00CE1766"/>
    <w:rsid w:val="00CE2389"/>
    <w:rsid w:val="00CE765D"/>
    <w:rsid w:val="00CF3030"/>
    <w:rsid w:val="00D01096"/>
    <w:rsid w:val="00D06E75"/>
    <w:rsid w:val="00D072D1"/>
    <w:rsid w:val="00D12ED3"/>
    <w:rsid w:val="00D21EE6"/>
    <w:rsid w:val="00D27838"/>
    <w:rsid w:val="00D33224"/>
    <w:rsid w:val="00D3433D"/>
    <w:rsid w:val="00D45AB1"/>
    <w:rsid w:val="00D531F5"/>
    <w:rsid w:val="00D65279"/>
    <w:rsid w:val="00D74FCB"/>
    <w:rsid w:val="00D82E9A"/>
    <w:rsid w:val="00D92072"/>
    <w:rsid w:val="00D9285F"/>
    <w:rsid w:val="00D94B44"/>
    <w:rsid w:val="00D957B1"/>
    <w:rsid w:val="00D95B2A"/>
    <w:rsid w:val="00DA0787"/>
    <w:rsid w:val="00DA3760"/>
    <w:rsid w:val="00DC215C"/>
    <w:rsid w:val="00DD55F4"/>
    <w:rsid w:val="00DD765B"/>
    <w:rsid w:val="00DE5102"/>
    <w:rsid w:val="00DF489C"/>
    <w:rsid w:val="00DF67C2"/>
    <w:rsid w:val="00DF6ABD"/>
    <w:rsid w:val="00E12329"/>
    <w:rsid w:val="00E13916"/>
    <w:rsid w:val="00E169EB"/>
    <w:rsid w:val="00E16A29"/>
    <w:rsid w:val="00E17C0A"/>
    <w:rsid w:val="00E24765"/>
    <w:rsid w:val="00E24C72"/>
    <w:rsid w:val="00E267E8"/>
    <w:rsid w:val="00E269FA"/>
    <w:rsid w:val="00E2753F"/>
    <w:rsid w:val="00E57158"/>
    <w:rsid w:val="00E67050"/>
    <w:rsid w:val="00E70D30"/>
    <w:rsid w:val="00E7235B"/>
    <w:rsid w:val="00E744D9"/>
    <w:rsid w:val="00E74641"/>
    <w:rsid w:val="00E8300B"/>
    <w:rsid w:val="00E879C6"/>
    <w:rsid w:val="00E90518"/>
    <w:rsid w:val="00E975FB"/>
    <w:rsid w:val="00EA1807"/>
    <w:rsid w:val="00EA64EF"/>
    <w:rsid w:val="00EA6B30"/>
    <w:rsid w:val="00EA775D"/>
    <w:rsid w:val="00EB38D4"/>
    <w:rsid w:val="00EB731E"/>
    <w:rsid w:val="00EC3252"/>
    <w:rsid w:val="00EC36B3"/>
    <w:rsid w:val="00ED169A"/>
    <w:rsid w:val="00ED6994"/>
    <w:rsid w:val="00EE44AF"/>
    <w:rsid w:val="00EF0BF7"/>
    <w:rsid w:val="00EF15D4"/>
    <w:rsid w:val="00EF447E"/>
    <w:rsid w:val="00F065F3"/>
    <w:rsid w:val="00F10C08"/>
    <w:rsid w:val="00F16F02"/>
    <w:rsid w:val="00F31CB7"/>
    <w:rsid w:val="00F35FAD"/>
    <w:rsid w:val="00F36F62"/>
    <w:rsid w:val="00F42493"/>
    <w:rsid w:val="00F5624D"/>
    <w:rsid w:val="00F63277"/>
    <w:rsid w:val="00F67485"/>
    <w:rsid w:val="00F71D2C"/>
    <w:rsid w:val="00F74293"/>
    <w:rsid w:val="00F92AF5"/>
    <w:rsid w:val="00FA6293"/>
    <w:rsid w:val="00FB234B"/>
    <w:rsid w:val="00FB25C8"/>
    <w:rsid w:val="00FB45D4"/>
    <w:rsid w:val="00FB45DB"/>
    <w:rsid w:val="00FB6E16"/>
    <w:rsid w:val="00FB73EA"/>
    <w:rsid w:val="00FC0855"/>
    <w:rsid w:val="00FC0CD8"/>
    <w:rsid w:val="00FC10D5"/>
    <w:rsid w:val="00FC372C"/>
    <w:rsid w:val="00FE0952"/>
    <w:rsid w:val="00FE6A50"/>
    <w:rsid w:val="00FE73C9"/>
    <w:rsid w:val="00FF1F78"/>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7"/>
    <o:shapelayout v:ext="edit">
      <o:idmap v:ext="edit" data="1"/>
    </o:shapelayout>
  </w:shapeDefaults>
  <w:decimalSymbol w:val="."/>
  <w:listSeparator w:val=","/>
  <w15:docId w15:val="{D71246B6-B42D-4508-9095-CFAB5AB8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02D4"/>
    <w:rPr>
      <w:rFonts w:cs="Times New Roman"/>
      <w:color w:val="0000FF"/>
      <w:u w:val="single"/>
    </w:rPr>
  </w:style>
  <w:style w:type="paragraph" w:styleId="BalloonText">
    <w:name w:val="Balloon Text"/>
    <w:basedOn w:val="Normal"/>
    <w:link w:val="BalloonTextChar"/>
    <w:uiPriority w:val="99"/>
    <w:semiHidden/>
    <w:rsid w:val="00497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FA9"/>
    <w:rPr>
      <w:rFonts w:ascii="Tahoma" w:hAnsi="Tahoma" w:cs="Tahoma"/>
      <w:sz w:val="16"/>
      <w:szCs w:val="16"/>
    </w:rPr>
  </w:style>
  <w:style w:type="paragraph" w:styleId="ListParagraph">
    <w:name w:val="List Paragraph"/>
    <w:basedOn w:val="Normal"/>
    <w:uiPriority w:val="99"/>
    <w:qFormat/>
    <w:rsid w:val="00FC10D5"/>
    <w:pPr>
      <w:ind w:left="720"/>
    </w:pPr>
  </w:style>
  <w:style w:type="paragraph" w:styleId="ListNumber">
    <w:name w:val="List Number"/>
    <w:basedOn w:val="Normal"/>
    <w:uiPriority w:val="99"/>
    <w:rsid w:val="00E13916"/>
    <w:pPr>
      <w:numPr>
        <w:numId w:val="4"/>
      </w:num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5848">
      <w:bodyDiv w:val="1"/>
      <w:marLeft w:val="0"/>
      <w:marRight w:val="0"/>
      <w:marTop w:val="0"/>
      <w:marBottom w:val="0"/>
      <w:divBdr>
        <w:top w:val="none" w:sz="0" w:space="0" w:color="auto"/>
        <w:left w:val="none" w:sz="0" w:space="0" w:color="auto"/>
        <w:bottom w:val="none" w:sz="0" w:space="0" w:color="auto"/>
        <w:right w:val="none" w:sz="0" w:space="0" w:color="auto"/>
      </w:divBdr>
    </w:div>
    <w:div w:id="7050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71AC-9AD7-401B-BB2F-3E852C07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REGIONAL HEALTH ALLIANCE</vt:lpstr>
    </vt:vector>
  </TitlesOfParts>
  <Company>Toshiba</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ALLIANCE</dc:title>
  <dc:creator>pa</dc:creator>
  <cp:lastModifiedBy>Jessica Rapelje</cp:lastModifiedBy>
  <cp:revision>2</cp:revision>
  <cp:lastPrinted>2015-10-23T16:07:00Z</cp:lastPrinted>
  <dcterms:created xsi:type="dcterms:W3CDTF">2015-10-26T17:46:00Z</dcterms:created>
  <dcterms:modified xsi:type="dcterms:W3CDTF">2015-10-26T17:46:00Z</dcterms:modified>
</cp:coreProperties>
</file>