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4" w:rsidRPr="00293498" w:rsidRDefault="00AF54AD" w:rsidP="00882815">
      <w:pPr>
        <w:ind w:left="-720"/>
        <w:jc w:val="center"/>
      </w:pPr>
      <w:r>
        <w:rPr>
          <w:b/>
          <w:sz w:val="28"/>
          <w:szCs w:val="28"/>
        </w:rPr>
        <w:t>Food Directors’ Collaborative</w:t>
      </w:r>
    </w:p>
    <w:p w:rsidR="005712A1" w:rsidRDefault="00441E0C" w:rsidP="005712A1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5A00EA">
        <w:rPr>
          <w:b/>
          <w:sz w:val="24"/>
          <w:szCs w:val="24"/>
        </w:rPr>
        <w:t>4/21</w:t>
      </w:r>
      <w:r w:rsidR="00613581">
        <w:rPr>
          <w:b/>
          <w:sz w:val="24"/>
          <w:szCs w:val="24"/>
        </w:rPr>
        <w:t>/2016</w:t>
      </w:r>
    </w:p>
    <w:p w:rsidR="005712A1" w:rsidRPr="000C79A4" w:rsidRDefault="005712A1" w:rsidP="005712A1">
      <w:pPr>
        <w:pStyle w:val="NoSpacing"/>
        <w:ind w:hanging="720"/>
        <w:rPr>
          <w:b/>
          <w:sz w:val="14"/>
          <w:szCs w:val="24"/>
        </w:rPr>
      </w:pPr>
    </w:p>
    <w:p w:rsidR="00441E0C" w:rsidRPr="005712A1" w:rsidRDefault="00441E0C" w:rsidP="005712A1">
      <w:pPr>
        <w:pStyle w:val="NoSpacing"/>
        <w:ind w:hanging="720"/>
        <w:rPr>
          <w:rFonts w:cs="Arial"/>
          <w:i/>
          <w:sz w:val="24"/>
          <w:szCs w:val="24"/>
        </w:rPr>
      </w:pPr>
      <w:r w:rsidRPr="005712A1">
        <w:rPr>
          <w:rFonts w:cs="Arial"/>
          <w:b/>
          <w:i/>
          <w:sz w:val="24"/>
          <w:szCs w:val="24"/>
        </w:rPr>
        <w:t>Present:</w:t>
      </w:r>
      <w:r w:rsidR="005D7332">
        <w:rPr>
          <w:rFonts w:cs="Arial"/>
          <w:i/>
          <w:sz w:val="24"/>
          <w:szCs w:val="24"/>
        </w:rPr>
        <w:t xml:space="preserve"> </w:t>
      </w:r>
      <w:r w:rsidR="00CF048D">
        <w:rPr>
          <w:rFonts w:cs="Arial"/>
          <w:i/>
          <w:sz w:val="24"/>
          <w:szCs w:val="24"/>
        </w:rPr>
        <w:t xml:space="preserve">Paul </w:t>
      </w:r>
      <w:proofErr w:type="spellStart"/>
      <w:r w:rsidR="00CF048D">
        <w:rPr>
          <w:rFonts w:cs="Arial"/>
          <w:i/>
          <w:sz w:val="24"/>
          <w:szCs w:val="24"/>
        </w:rPr>
        <w:t>Yettaw</w:t>
      </w:r>
      <w:proofErr w:type="spellEnd"/>
      <w:r w:rsidR="0090226F">
        <w:rPr>
          <w:rFonts w:cs="Arial"/>
          <w:i/>
          <w:sz w:val="24"/>
          <w:szCs w:val="24"/>
        </w:rPr>
        <w:t xml:space="preserve">, </w:t>
      </w:r>
      <w:r w:rsidR="00F031A6">
        <w:rPr>
          <w:rFonts w:cs="Arial"/>
          <w:i/>
          <w:sz w:val="24"/>
          <w:szCs w:val="24"/>
        </w:rPr>
        <w:t xml:space="preserve">Glen </w:t>
      </w:r>
      <w:proofErr w:type="spellStart"/>
      <w:r w:rsidR="00F031A6">
        <w:rPr>
          <w:rFonts w:cs="Arial"/>
          <w:i/>
          <w:sz w:val="24"/>
          <w:szCs w:val="24"/>
        </w:rPr>
        <w:t>Noffsinger</w:t>
      </w:r>
      <w:proofErr w:type="spellEnd"/>
      <w:r w:rsidR="00F031A6">
        <w:rPr>
          <w:rFonts w:cs="Arial"/>
          <w:i/>
          <w:sz w:val="24"/>
          <w:szCs w:val="24"/>
        </w:rPr>
        <w:t xml:space="preserve">, </w:t>
      </w:r>
      <w:r w:rsidR="003975DA" w:rsidRPr="000C79A4">
        <w:rPr>
          <w:rFonts w:cs="Arial"/>
          <w:i/>
          <w:sz w:val="24"/>
          <w:szCs w:val="24"/>
        </w:rPr>
        <w:t>Jessica Rauch</w:t>
      </w:r>
      <w:r w:rsidR="00C46DEB">
        <w:rPr>
          <w:rFonts w:cs="Arial"/>
          <w:i/>
          <w:sz w:val="24"/>
          <w:szCs w:val="24"/>
        </w:rPr>
        <w:t xml:space="preserve">, </w:t>
      </w:r>
      <w:proofErr w:type="spellStart"/>
      <w:r w:rsidR="00C46DEB">
        <w:rPr>
          <w:rFonts w:cs="Arial"/>
          <w:i/>
          <w:sz w:val="24"/>
          <w:szCs w:val="24"/>
        </w:rPr>
        <w:t>Shara</w:t>
      </w:r>
      <w:proofErr w:type="spellEnd"/>
      <w:r w:rsidR="00C46DEB">
        <w:rPr>
          <w:rFonts w:cs="Arial"/>
          <w:i/>
          <w:sz w:val="24"/>
          <w:szCs w:val="24"/>
        </w:rPr>
        <w:t xml:space="preserve"> </w:t>
      </w:r>
      <w:proofErr w:type="spellStart"/>
      <w:r w:rsidR="00C46DEB">
        <w:rPr>
          <w:rFonts w:cs="Arial"/>
          <w:i/>
          <w:sz w:val="24"/>
          <w:szCs w:val="24"/>
        </w:rPr>
        <w:t>Jamierson</w:t>
      </w:r>
      <w:proofErr w:type="spellEnd"/>
      <w:r w:rsidR="00C46DEB">
        <w:rPr>
          <w:rFonts w:cs="Arial"/>
          <w:i/>
          <w:sz w:val="24"/>
          <w:szCs w:val="24"/>
        </w:rPr>
        <w:t xml:space="preserve">, Jasmine Morgan, Danni Heddinger </w:t>
      </w:r>
      <w:r w:rsidR="003975DA" w:rsidRPr="000C79A4">
        <w:rPr>
          <w:rFonts w:cs="Arial"/>
          <w:i/>
          <w:sz w:val="24"/>
          <w:szCs w:val="24"/>
        </w:rPr>
        <w:t xml:space="preserve"> </w:t>
      </w:r>
    </w:p>
    <w:p w:rsidR="005712A1" w:rsidRPr="000C79A4" w:rsidRDefault="005712A1" w:rsidP="005712A1">
      <w:pPr>
        <w:pStyle w:val="NoSpacing"/>
        <w:ind w:hanging="720"/>
        <w:rPr>
          <w:b/>
          <w:sz w:val="10"/>
          <w:szCs w:val="24"/>
        </w:rPr>
      </w:pPr>
    </w:p>
    <w:p w:rsidR="003975DA" w:rsidRPr="005712A1" w:rsidRDefault="003975DA" w:rsidP="00441E0C">
      <w:pPr>
        <w:ind w:left="-720"/>
        <w:rPr>
          <w:rFonts w:cs="Arial"/>
          <w:i/>
          <w:sz w:val="24"/>
          <w:szCs w:val="24"/>
        </w:rPr>
      </w:pPr>
    </w:p>
    <w:tbl>
      <w:tblPr>
        <w:tblStyle w:val="MediumShading11"/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0523"/>
        <w:gridCol w:w="2520"/>
      </w:tblGrid>
      <w:tr w:rsidR="00441E0C" w:rsidTr="003222D2">
        <w:trPr>
          <w:cnfStyle w:val="100000000000"/>
          <w:trHeight w:val="710"/>
        </w:trPr>
        <w:tc>
          <w:tcPr>
            <w:cnfStyle w:val="00100000000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10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222D2">
        <w:trPr>
          <w:cnfStyle w:val="000000100000"/>
          <w:trHeight w:val="611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C30960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 w:rsidRPr="00236F18">
              <w:rPr>
                <w:rFonts w:asciiTheme="minorHAnsi" w:hAnsiTheme="minorHAnsi" w:cs="Arial"/>
                <w:b w:val="0"/>
                <w:sz w:val="24"/>
              </w:rPr>
              <w:t>3</w:t>
            </w:r>
            <w:r w:rsidR="00F031A6">
              <w:rPr>
                <w:rFonts w:asciiTheme="minorHAnsi" w:hAnsiTheme="minorHAnsi" w:cs="Arial"/>
                <w:b w:val="0"/>
                <w:sz w:val="24"/>
              </w:rPr>
              <w:t>:35</w:t>
            </w:r>
            <w:r w:rsidR="00236F18" w:rsidRPr="00236F18">
              <w:rPr>
                <w:rFonts w:asciiTheme="minorHAnsi" w:hAnsiTheme="minorHAnsi" w:cs="Arial"/>
                <w:b w:val="0"/>
                <w:sz w:val="24"/>
              </w:rPr>
              <w:t xml:space="preserve"> </w:t>
            </w:r>
            <w:r w:rsidR="00571608" w:rsidRPr="00236F18">
              <w:rPr>
                <w:rFonts w:asciiTheme="minorHAnsi" w:hAnsiTheme="minorHAnsi" w:cs="Arial"/>
                <w:b w:val="0"/>
                <w:sz w:val="24"/>
              </w:rPr>
              <w:t>pm</w:t>
            </w:r>
            <w:r w:rsidR="00571608" w:rsidRPr="00236F18">
              <w:rPr>
                <w:rFonts w:asciiTheme="minorHAnsi" w:hAnsiTheme="minorHAnsi" w:cs="Arial"/>
                <w:b w:val="0"/>
              </w:rPr>
              <w:t xml:space="preserve"> 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9C3499" w:rsidRDefault="006E19C8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  <w:b/>
              </w:rPr>
            </w:pPr>
            <w:r w:rsidRPr="009C3499">
              <w:rPr>
                <w:rFonts w:asciiTheme="minorHAnsi" w:hAnsiTheme="minorHAnsi" w:cs="Arial"/>
                <w:b/>
              </w:rPr>
              <w:t>Welcome &amp; Introductions</w:t>
            </w:r>
          </w:p>
          <w:p w:rsidR="008F00AF" w:rsidRPr="009C3499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The foll</w:t>
            </w:r>
            <w:r w:rsidR="007A32CF" w:rsidRPr="009C3499">
              <w:rPr>
                <w:rFonts w:asciiTheme="minorHAnsi" w:hAnsiTheme="minorHAnsi" w:cs="Arial"/>
              </w:rPr>
              <w:t>owing schools were represented: Marshall</w:t>
            </w:r>
            <w:r w:rsidR="008C565B" w:rsidRPr="009C3499">
              <w:rPr>
                <w:rFonts w:asciiTheme="minorHAnsi" w:hAnsiTheme="minorHAnsi" w:cs="Arial"/>
              </w:rPr>
              <w:t xml:space="preserve"> </w:t>
            </w:r>
            <w:r w:rsidR="00AF07E4" w:rsidRPr="009C3499">
              <w:rPr>
                <w:rFonts w:asciiTheme="minorHAnsi" w:hAnsiTheme="minorHAnsi" w:cs="Arial"/>
              </w:rPr>
              <w:t xml:space="preserve">and </w:t>
            </w:r>
            <w:proofErr w:type="spellStart"/>
            <w:r w:rsidR="008C565B" w:rsidRPr="009C3499">
              <w:rPr>
                <w:rFonts w:asciiTheme="minorHAnsi" w:hAnsiTheme="minorHAnsi" w:cs="Arial"/>
              </w:rPr>
              <w:t>Pennfield</w:t>
            </w:r>
            <w:proofErr w:type="spellEnd"/>
            <w:r w:rsidR="00236F18" w:rsidRPr="009C3499">
              <w:rPr>
                <w:rFonts w:asciiTheme="minorHAnsi" w:hAnsiTheme="minorHAnsi" w:cs="Arial"/>
              </w:rPr>
              <w:t xml:space="preserve">. </w:t>
            </w:r>
          </w:p>
          <w:p w:rsidR="00251189" w:rsidRPr="009C3499" w:rsidRDefault="00251189" w:rsidP="00251189">
            <w:pPr>
              <w:pStyle w:val="PSCBodyText"/>
              <w:spacing w:before="0" w:after="0"/>
              <w:ind w:left="1260"/>
              <w:jc w:val="left"/>
              <w:cnfStyle w:val="00000010000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441E0C" w:rsidTr="003222D2">
        <w:trPr>
          <w:cnfStyle w:val="000000010000"/>
          <w:trHeight w:val="620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F031A6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3:35 pm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9C3499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  <w:b/>
              </w:rPr>
            </w:pPr>
            <w:r w:rsidRPr="009C3499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AF2B4E" w:rsidRPr="009C3499" w:rsidRDefault="004A0FE3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  <w:p w:rsidR="00C30960" w:rsidRPr="009C3499" w:rsidRDefault="00C30960" w:rsidP="00C30960">
            <w:pPr>
              <w:pStyle w:val="PSCBodyText"/>
              <w:spacing w:before="0" w:after="0"/>
              <w:ind w:left="1260"/>
              <w:jc w:val="left"/>
              <w:cnfStyle w:val="00000001000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847C2D" w:rsidRPr="00D4656D" w:rsidRDefault="00847C2D" w:rsidP="002C2F11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441E0C" w:rsidTr="003222D2">
        <w:trPr>
          <w:cnfStyle w:val="000000100000"/>
          <w:trHeight w:val="754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F031A6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3:36 pm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B8421A" w:rsidRPr="009C3499" w:rsidRDefault="009A1ACC" w:rsidP="00B8421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Non-Program Food Revenues</w:t>
            </w:r>
          </w:p>
          <w:p w:rsidR="009B5C73" w:rsidRDefault="00F031A6" w:rsidP="00F031A6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Laura was concerned that MDE had a ruling for food service, if we do ala cart items, </w:t>
            </w:r>
            <w:r w:rsidR="00EF1376">
              <w:rPr>
                <w:rFonts w:asciiTheme="minorHAnsi" w:hAnsiTheme="minorHAnsi" w:cs="Arial"/>
              </w:rPr>
              <w:t xml:space="preserve">food service </w:t>
            </w:r>
            <w:r>
              <w:rPr>
                <w:rFonts w:asciiTheme="minorHAnsi" w:hAnsiTheme="minorHAnsi" w:cs="Arial"/>
              </w:rPr>
              <w:t xml:space="preserve">would have to look at </w:t>
            </w:r>
            <w:r w:rsidR="00EF1376">
              <w:rPr>
                <w:rFonts w:asciiTheme="minorHAnsi" w:hAnsiTheme="minorHAnsi" w:cs="Arial"/>
              </w:rPr>
              <w:t xml:space="preserve">the percentage used </w:t>
            </w:r>
            <w:r>
              <w:rPr>
                <w:rFonts w:asciiTheme="minorHAnsi" w:hAnsiTheme="minorHAnsi" w:cs="Arial"/>
              </w:rPr>
              <w:t xml:space="preserve">for ala cart and </w:t>
            </w:r>
            <w:r w:rsidR="00EF1376">
              <w:rPr>
                <w:rFonts w:asciiTheme="minorHAnsi" w:hAnsiTheme="minorHAnsi" w:cs="Arial"/>
              </w:rPr>
              <w:t>a qualified</w:t>
            </w:r>
            <w:r>
              <w:rPr>
                <w:rFonts w:asciiTheme="minorHAnsi" w:hAnsiTheme="minorHAnsi" w:cs="Arial"/>
              </w:rPr>
              <w:t xml:space="preserve"> lunch </w:t>
            </w:r>
          </w:p>
          <w:p w:rsidR="00F031A6" w:rsidRDefault="00EF1376" w:rsidP="00F031A6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Currently districts are using their product cost percent to determine the</w:t>
            </w:r>
            <w:r w:rsidR="00F031A6">
              <w:rPr>
                <w:rFonts w:asciiTheme="minorHAnsi" w:hAnsiTheme="minorHAnsi" w:cs="Arial"/>
              </w:rPr>
              <w:t xml:space="preserve"> markup when selling</w:t>
            </w:r>
            <w:r>
              <w:rPr>
                <w:rFonts w:asciiTheme="minorHAnsi" w:hAnsiTheme="minorHAnsi" w:cs="Arial"/>
              </w:rPr>
              <w:t xml:space="preserve"> ala carte</w:t>
            </w:r>
            <w:r w:rsidR="00F031A6">
              <w:rPr>
                <w:rFonts w:asciiTheme="minorHAnsi" w:hAnsiTheme="minorHAnsi" w:cs="Arial"/>
              </w:rPr>
              <w:t xml:space="preserve"> items </w:t>
            </w:r>
            <w:r>
              <w:rPr>
                <w:rFonts w:asciiTheme="minorHAnsi" w:hAnsiTheme="minorHAnsi" w:cs="Arial"/>
              </w:rPr>
              <w:t>,</w:t>
            </w:r>
            <w:r w:rsidR="00F031A6">
              <w:rPr>
                <w:rFonts w:asciiTheme="minorHAnsi" w:hAnsiTheme="minorHAnsi" w:cs="Arial"/>
              </w:rPr>
              <w:t xml:space="preserve"> </w:t>
            </w:r>
          </w:p>
          <w:p w:rsidR="00F031A6" w:rsidRDefault="00F031A6" w:rsidP="00F031A6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 meals</w:t>
            </w:r>
            <w:r w:rsidR="00EF1376">
              <w:rPr>
                <w:rFonts w:asciiTheme="minorHAnsi" w:hAnsiTheme="minorHAnsi" w:cs="Arial"/>
              </w:rPr>
              <w:t xml:space="preserve"> cannot  subsidize</w:t>
            </w:r>
            <w:r>
              <w:rPr>
                <w:rFonts w:asciiTheme="minorHAnsi" w:hAnsiTheme="minorHAnsi" w:cs="Arial"/>
              </w:rPr>
              <w:t xml:space="preserve"> ala cart pricing</w:t>
            </w:r>
          </w:p>
          <w:p w:rsidR="00F031A6" w:rsidRPr="008B5AA7" w:rsidRDefault="00F031A6" w:rsidP="008B5AA7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Need to keep track of pricing for both meal and ala cart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441E0C" w:rsidRPr="00D4656D" w:rsidRDefault="00441E0C" w:rsidP="00761200">
            <w:pPr>
              <w:pStyle w:val="PSCBodyText"/>
              <w:spacing w:before="0" w:after="0"/>
              <w:ind w:left="720"/>
              <w:jc w:val="left"/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441E0C" w:rsidTr="003222D2">
        <w:trPr>
          <w:cnfStyle w:val="000000010000"/>
          <w:trHeight w:val="754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F031A6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3:40 pm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192ADF" w:rsidRPr="009C3499" w:rsidRDefault="009A1ACC" w:rsidP="002C2F11">
            <w:pPr>
              <w:pStyle w:val="NoSpacing"/>
              <w:numPr>
                <w:ilvl w:val="0"/>
                <w:numId w:val="20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  <w:b/>
              </w:rPr>
              <w:t>Where are Summer Feeding Sites Located</w:t>
            </w:r>
          </w:p>
          <w:p w:rsidR="00393648" w:rsidRDefault="00F031A6" w:rsidP="009A1ACC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Lakeview has 30 sites </w:t>
            </w:r>
          </w:p>
          <w:p w:rsidR="008B5AA7" w:rsidRDefault="008B5AA7" w:rsidP="009A1ACC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Battle Creek Public has many sites </w:t>
            </w:r>
          </w:p>
          <w:p w:rsidR="00F031A6" w:rsidRDefault="00F031A6" w:rsidP="00F031A6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Marshall has 1 site </w:t>
            </w:r>
          </w:p>
          <w:p w:rsidR="00F031A6" w:rsidRDefault="00F031A6" w:rsidP="00F031A6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MDE website has a map of all locations </w:t>
            </w:r>
          </w:p>
          <w:p w:rsidR="00F031A6" w:rsidRDefault="00F031A6" w:rsidP="00F031A6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Parks &amp; </w:t>
            </w:r>
            <w:proofErr w:type="spellStart"/>
            <w:r>
              <w:rPr>
                <w:rFonts w:cs="Arial"/>
              </w:rPr>
              <w:t>Rec</w:t>
            </w:r>
            <w:proofErr w:type="spellEnd"/>
            <w:r>
              <w:rPr>
                <w:rFonts w:cs="Arial"/>
              </w:rPr>
              <w:t xml:space="preserve"> has a summer activity at Hughes Elementary so Marshal sets up </w:t>
            </w:r>
            <w:r w:rsidR="00EF1376">
              <w:rPr>
                <w:rFonts w:cs="Arial"/>
              </w:rPr>
              <w:t>one</w:t>
            </w:r>
            <w:r>
              <w:rPr>
                <w:rFonts w:cs="Arial"/>
              </w:rPr>
              <w:t xml:space="preserve"> site</w:t>
            </w:r>
          </w:p>
          <w:p w:rsidR="00D850AE" w:rsidRPr="008B5AA7" w:rsidRDefault="00D850AE" w:rsidP="008B5AA7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Albion has breakfast and lunch Monday-Thursday (High School is the site)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1467D6" w:rsidRPr="00D4656D" w:rsidRDefault="00192ADF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9A1ACC" w:rsidTr="003222D2">
        <w:trPr>
          <w:cnfStyle w:val="000000100000"/>
          <w:trHeight w:val="754"/>
        </w:trPr>
        <w:tc>
          <w:tcPr>
            <w:cnfStyle w:val="001000000000"/>
            <w:tcW w:w="1604" w:type="dxa"/>
          </w:tcPr>
          <w:p w:rsidR="009A1ACC" w:rsidRPr="00EF5020" w:rsidRDefault="008B5AA7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 xml:space="preserve">3:50 pm </w:t>
            </w:r>
          </w:p>
        </w:tc>
        <w:tc>
          <w:tcPr>
            <w:tcW w:w="10523" w:type="dxa"/>
          </w:tcPr>
          <w:p w:rsidR="009A1ACC" w:rsidRDefault="009A1ACC" w:rsidP="002C2F11">
            <w:pPr>
              <w:pStyle w:val="NoSpacing"/>
              <w:numPr>
                <w:ilvl w:val="0"/>
                <w:numId w:val="20"/>
              </w:numPr>
              <w:cnfStyle w:val="0000001000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Charging For Employee Meals</w:t>
            </w:r>
          </w:p>
          <w:p w:rsidR="009A1ACC" w:rsidRPr="00D850AE" w:rsidRDefault="00D850AE" w:rsidP="009A1ACC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cs="Arial"/>
              </w:rPr>
            </w:pPr>
            <w:r w:rsidRPr="00D850AE">
              <w:rPr>
                <w:rFonts w:cs="Arial"/>
              </w:rPr>
              <w:t>Marshall</w:t>
            </w:r>
            <w:r>
              <w:rPr>
                <w:rFonts w:cs="Arial"/>
              </w:rPr>
              <w:t xml:space="preserve"> </w:t>
            </w:r>
            <w:r w:rsidRPr="00D850AE">
              <w:rPr>
                <w:rFonts w:cs="Arial"/>
              </w:rPr>
              <w:t xml:space="preserve"> and </w:t>
            </w:r>
            <w:proofErr w:type="spellStart"/>
            <w:r w:rsidRPr="00D850AE">
              <w:rPr>
                <w:rFonts w:cs="Arial"/>
              </w:rPr>
              <w:t>Pennfield</w:t>
            </w:r>
            <w:proofErr w:type="spellEnd"/>
            <w:r w:rsidRPr="00D850AE">
              <w:rPr>
                <w:rFonts w:cs="Arial"/>
              </w:rPr>
              <w:t xml:space="preserve"> do not charge</w:t>
            </w:r>
            <w:r w:rsidR="008B5AA7">
              <w:rPr>
                <w:rFonts w:cs="Arial"/>
              </w:rPr>
              <w:t xml:space="preserve"> their lunch staff for lunch </w:t>
            </w:r>
          </w:p>
          <w:p w:rsidR="00D850AE" w:rsidRPr="00D850AE" w:rsidRDefault="008B5AA7" w:rsidP="00D850AE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 xml:space="preserve">USDA says </w:t>
            </w:r>
            <w:r w:rsidR="00D850AE" w:rsidRPr="00D850AE">
              <w:rPr>
                <w:rFonts w:cs="Arial"/>
              </w:rPr>
              <w:t>to charge</w:t>
            </w:r>
            <w:r w:rsidR="00D850AE">
              <w:rPr>
                <w:rFonts w:cs="Arial"/>
              </w:rPr>
              <w:t xml:space="preserve"> but Paul a</w:t>
            </w:r>
            <w:r w:rsidR="00D850AE" w:rsidRPr="00D850AE">
              <w:rPr>
                <w:rFonts w:cs="Arial"/>
              </w:rPr>
              <w:t>sked MDE to check into it</w:t>
            </w:r>
          </w:p>
          <w:p w:rsidR="00D850AE" w:rsidRPr="00D850AE" w:rsidRDefault="00D850AE" w:rsidP="009A1ACC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cs="Arial"/>
                <w:b/>
              </w:rPr>
            </w:pPr>
            <w:r>
              <w:rPr>
                <w:rFonts w:cs="Arial"/>
              </w:rPr>
              <w:t>No need to charge</w:t>
            </w:r>
            <w:r w:rsidR="00EF1376">
              <w:rPr>
                <w:rFonts w:cs="Arial"/>
              </w:rPr>
              <w:t xml:space="preserve"> food service</w:t>
            </w:r>
            <w:r>
              <w:rPr>
                <w:rFonts w:cs="Arial"/>
              </w:rPr>
              <w:t xml:space="preserve"> staff for lunch as long as they don’t abuse it</w:t>
            </w:r>
          </w:p>
          <w:p w:rsidR="00D850AE" w:rsidRPr="00D850AE" w:rsidRDefault="00D850AE" w:rsidP="00D850AE">
            <w:pPr>
              <w:pStyle w:val="NoSpacing"/>
              <w:numPr>
                <w:ilvl w:val="0"/>
                <w:numId w:val="13"/>
              </w:numPr>
              <w:cnfStyle w:val="000000100000"/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>Teachers and</w:t>
            </w:r>
            <w:r w:rsidR="00EF1376">
              <w:rPr>
                <w:rFonts w:cs="Arial"/>
              </w:rPr>
              <w:t xml:space="preserve"> support</w:t>
            </w:r>
            <w:r>
              <w:rPr>
                <w:rFonts w:cs="Arial"/>
              </w:rPr>
              <w:t xml:space="preserve"> staff need to pay-Lunchroom staff</w:t>
            </w:r>
            <w:r w:rsidR="00EF1376">
              <w:rPr>
                <w:rFonts w:cs="Arial"/>
              </w:rPr>
              <w:t>.</w:t>
            </w:r>
          </w:p>
        </w:tc>
        <w:tc>
          <w:tcPr>
            <w:tcW w:w="2520" w:type="dxa"/>
          </w:tcPr>
          <w:p w:rsidR="009A1ACC" w:rsidRPr="00D4656D" w:rsidRDefault="009A1ACC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9A1ACC" w:rsidTr="003222D2">
        <w:trPr>
          <w:cnfStyle w:val="000000010000"/>
          <w:trHeight w:val="754"/>
        </w:trPr>
        <w:tc>
          <w:tcPr>
            <w:cnfStyle w:val="001000000000"/>
            <w:tcW w:w="1604" w:type="dxa"/>
          </w:tcPr>
          <w:p w:rsidR="009A1ACC" w:rsidRPr="00EF5020" w:rsidRDefault="009A1AC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</w:tcPr>
          <w:p w:rsidR="009A1ACC" w:rsidRDefault="009A1ACC" w:rsidP="002C2F11">
            <w:pPr>
              <w:pStyle w:val="NoSpacing"/>
              <w:numPr>
                <w:ilvl w:val="0"/>
                <w:numId w:val="20"/>
              </w:numPr>
              <w:cnfStyle w:val="0000000100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Negative Balances From POS</w:t>
            </w:r>
          </w:p>
          <w:p w:rsidR="009A1ACC" w:rsidRPr="00D850AE" w:rsidRDefault="00D850AE" w:rsidP="009A1ACC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  <w:b/>
              </w:rPr>
            </w:pPr>
            <w:r>
              <w:rPr>
                <w:rFonts w:cs="Arial"/>
              </w:rPr>
              <w:t>If there’s a negative balance, the general fund has to cover the balance</w:t>
            </w:r>
          </w:p>
          <w:p w:rsidR="00D850AE" w:rsidRPr="00D850AE" w:rsidRDefault="00D850AE" w:rsidP="009A1ACC">
            <w:pPr>
              <w:pStyle w:val="NoSpacing"/>
              <w:numPr>
                <w:ilvl w:val="0"/>
                <w:numId w:val="13"/>
              </w:numPr>
              <w:cnfStyle w:val="000000010000"/>
              <w:rPr>
                <w:rFonts w:cs="Arial"/>
                <w:b/>
              </w:rPr>
            </w:pPr>
            <w:r>
              <w:rPr>
                <w:rFonts w:cs="Arial"/>
              </w:rPr>
              <w:t>USDA is going to get much stricter on this ruling</w:t>
            </w:r>
          </w:p>
          <w:p w:rsidR="00D850AE" w:rsidRDefault="00D850AE" w:rsidP="00D850AE">
            <w:pPr>
              <w:pStyle w:val="NoSpacing"/>
              <w:cnfStyle w:val="000000010000"/>
              <w:rPr>
                <w:rFonts w:cs="Arial"/>
                <w:b/>
              </w:rPr>
            </w:pPr>
          </w:p>
        </w:tc>
        <w:tc>
          <w:tcPr>
            <w:tcW w:w="2520" w:type="dxa"/>
          </w:tcPr>
          <w:p w:rsidR="009A1ACC" w:rsidRPr="00D4656D" w:rsidRDefault="009A1ACC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</w:p>
        </w:tc>
      </w:tr>
      <w:tr w:rsidR="002C2F11" w:rsidTr="00101D05">
        <w:trPr>
          <w:cnfStyle w:val="000000100000"/>
          <w:trHeight w:val="798"/>
        </w:trPr>
        <w:tc>
          <w:tcPr>
            <w:cnfStyle w:val="001000000000"/>
            <w:tcW w:w="1604" w:type="dxa"/>
            <w:tcBorders>
              <w:right w:val="single" w:sz="4" w:space="0" w:color="auto"/>
            </w:tcBorders>
          </w:tcPr>
          <w:p w:rsidR="002C2F11" w:rsidRPr="00EF5020" w:rsidRDefault="008B5AA7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3:55 pm</w:t>
            </w: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Pr="009C3499" w:rsidRDefault="009C3499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/>
              <w:rPr>
                <w:rFonts w:asciiTheme="minorHAnsi" w:eastAsiaTheme="minorHAnsi" w:hAnsiTheme="minorHAnsi" w:cs="Arial"/>
                <w:b/>
                <w:szCs w:val="22"/>
              </w:rPr>
            </w:pPr>
            <w:r w:rsidRPr="009C3499">
              <w:rPr>
                <w:rFonts w:asciiTheme="minorHAnsi" w:eastAsiaTheme="minorHAnsi" w:hAnsiTheme="minorHAnsi" w:cs="Arial"/>
                <w:b/>
                <w:szCs w:val="22"/>
              </w:rPr>
              <w:t>Future Meeting Topics/ Updates</w:t>
            </w:r>
          </w:p>
          <w:p w:rsidR="00F71146" w:rsidRPr="009C3499" w:rsidRDefault="00F71146" w:rsidP="009A1ACC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8C565B" w:rsidRDefault="008C565B" w:rsidP="00DA3F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  <w:r w:rsidRPr="00DA3F0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C2F11" w:rsidTr="003222D2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single" w:sz="4" w:space="0" w:color="auto"/>
            </w:tcBorders>
          </w:tcPr>
          <w:p w:rsidR="002C2F11" w:rsidRDefault="008B5AA7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4:00 pm </w:t>
            </w: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Pr="00DE3C13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Adjourn</w:t>
            </w:r>
          </w:p>
          <w:p w:rsidR="002C2F11" w:rsidRPr="00770C5D" w:rsidRDefault="002C2F11" w:rsidP="00B8421A">
            <w:pPr>
              <w:pStyle w:val="PSCBodyText"/>
              <w:spacing w:before="0" w:after="0"/>
              <w:ind w:left="1350"/>
              <w:jc w:val="left"/>
              <w:cnfStyle w:val="00000001000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Pr="005A15BE" w:rsidRDefault="002C2F11" w:rsidP="005A15BE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  <w:b/>
              </w:rPr>
            </w:pPr>
            <w:r w:rsidRPr="005A15BE">
              <w:rPr>
                <w:rFonts w:asciiTheme="minorHAnsi" w:hAnsiTheme="minorHAnsi" w:cs="Arial"/>
                <w:b/>
              </w:rPr>
              <w:t xml:space="preserve">Next Meeting: </w:t>
            </w:r>
          </w:p>
          <w:p w:rsidR="002C2F11" w:rsidRDefault="002C2F11" w:rsidP="009A1ACC">
            <w:pPr>
              <w:pStyle w:val="PSCBodyText"/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 xml:space="preserve">Thursday, </w:t>
            </w:r>
            <w:r w:rsidR="009A1ACC">
              <w:rPr>
                <w:rFonts w:asciiTheme="minorHAnsi" w:hAnsiTheme="minorHAnsi" w:cs="Arial"/>
              </w:rPr>
              <w:t>May 19th</w:t>
            </w:r>
            <w:bookmarkStart w:id="0" w:name="_GoBack"/>
            <w:bookmarkEnd w:id="0"/>
            <w:r w:rsidR="00613581">
              <w:rPr>
                <w:rFonts w:asciiTheme="minorHAnsi" w:hAnsiTheme="minorHAnsi" w:cs="Arial"/>
              </w:rPr>
              <w:t>, 2016</w:t>
            </w:r>
            <w:r w:rsidRPr="005A15B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="000C79A4">
              <w:rPr>
                <w:rFonts w:asciiTheme="minorHAnsi" w:hAnsiTheme="minorHAnsi" w:cs="Arial"/>
              </w:rPr>
              <w:t>3-4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p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 xml:space="preserve"> BCCF Board Room</w:t>
            </w: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3222D2">
      <w:headerReference w:type="default" r:id="rId8"/>
      <w:pgSz w:w="15840" w:h="12240" w:orient="landscape"/>
      <w:pgMar w:top="187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6E" w:rsidRDefault="007E626E" w:rsidP="00293498">
      <w:pPr>
        <w:spacing w:after="0" w:line="240" w:lineRule="auto"/>
      </w:pPr>
      <w:r>
        <w:separator/>
      </w:r>
    </w:p>
  </w:endnote>
  <w:endnote w:type="continuationSeparator" w:id="0">
    <w:p w:rsidR="007E626E" w:rsidRDefault="007E626E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6E" w:rsidRDefault="007E626E" w:rsidP="00293498">
      <w:pPr>
        <w:spacing w:after="0" w:line="240" w:lineRule="auto"/>
      </w:pPr>
      <w:r>
        <w:separator/>
      </w:r>
    </w:p>
  </w:footnote>
  <w:footnote w:type="continuationSeparator" w:id="0">
    <w:p w:rsidR="007E626E" w:rsidRDefault="007E626E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5" w:rsidRDefault="00101D05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1B4"/>
    <w:multiLevelType w:val="hybridMultilevel"/>
    <w:tmpl w:val="A75E4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836FDB"/>
    <w:multiLevelType w:val="hybridMultilevel"/>
    <w:tmpl w:val="DB94428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7D51F67"/>
    <w:multiLevelType w:val="hybridMultilevel"/>
    <w:tmpl w:val="C3C86A2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0959527B"/>
    <w:multiLevelType w:val="hybridMultilevel"/>
    <w:tmpl w:val="06F08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46029"/>
    <w:multiLevelType w:val="hybridMultilevel"/>
    <w:tmpl w:val="9BC8C4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0E03A8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3697"/>
    <w:multiLevelType w:val="hybridMultilevel"/>
    <w:tmpl w:val="8D5A44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C83941"/>
    <w:multiLevelType w:val="hybridMultilevel"/>
    <w:tmpl w:val="4288D1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40F9A"/>
    <w:multiLevelType w:val="hybridMultilevel"/>
    <w:tmpl w:val="F1F866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4"/>
  </w:num>
  <w:num w:numId="5">
    <w:abstractNumId w:val="31"/>
  </w:num>
  <w:num w:numId="6">
    <w:abstractNumId w:val="18"/>
  </w:num>
  <w:num w:numId="7">
    <w:abstractNumId w:val="29"/>
  </w:num>
  <w:num w:numId="8">
    <w:abstractNumId w:val="6"/>
  </w:num>
  <w:num w:numId="9">
    <w:abstractNumId w:val="10"/>
  </w:num>
  <w:num w:numId="10">
    <w:abstractNumId w:val="17"/>
  </w:num>
  <w:num w:numId="11">
    <w:abstractNumId w:val="27"/>
  </w:num>
  <w:num w:numId="12">
    <w:abstractNumId w:val="16"/>
  </w:num>
  <w:num w:numId="13">
    <w:abstractNumId w:val="19"/>
  </w:num>
  <w:num w:numId="14">
    <w:abstractNumId w:val="2"/>
  </w:num>
  <w:num w:numId="15">
    <w:abstractNumId w:val="32"/>
  </w:num>
  <w:num w:numId="16">
    <w:abstractNumId w:val="28"/>
  </w:num>
  <w:num w:numId="17">
    <w:abstractNumId w:val="30"/>
  </w:num>
  <w:num w:numId="18">
    <w:abstractNumId w:val="13"/>
  </w:num>
  <w:num w:numId="19">
    <w:abstractNumId w:val="23"/>
  </w:num>
  <w:num w:numId="20">
    <w:abstractNumId w:val="8"/>
  </w:num>
  <w:num w:numId="21">
    <w:abstractNumId w:val="26"/>
  </w:num>
  <w:num w:numId="22">
    <w:abstractNumId w:val="12"/>
  </w:num>
  <w:num w:numId="23">
    <w:abstractNumId w:val="15"/>
  </w:num>
  <w:num w:numId="24">
    <w:abstractNumId w:val="14"/>
  </w:num>
  <w:num w:numId="25">
    <w:abstractNumId w:val="11"/>
  </w:num>
  <w:num w:numId="26">
    <w:abstractNumId w:val="0"/>
  </w:num>
  <w:num w:numId="27">
    <w:abstractNumId w:val="25"/>
  </w:num>
  <w:num w:numId="28">
    <w:abstractNumId w:val="21"/>
  </w:num>
  <w:num w:numId="29">
    <w:abstractNumId w:val="5"/>
  </w:num>
  <w:num w:numId="30">
    <w:abstractNumId w:val="4"/>
  </w:num>
  <w:num w:numId="31">
    <w:abstractNumId w:val="1"/>
  </w:num>
  <w:num w:numId="32">
    <w:abstractNumId w:val="7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0C"/>
    <w:rsid w:val="0000455C"/>
    <w:rsid w:val="00013247"/>
    <w:rsid w:val="00023D9B"/>
    <w:rsid w:val="000252BE"/>
    <w:rsid w:val="000256B9"/>
    <w:rsid w:val="00030F17"/>
    <w:rsid w:val="00034722"/>
    <w:rsid w:val="00054B07"/>
    <w:rsid w:val="00082C62"/>
    <w:rsid w:val="00090427"/>
    <w:rsid w:val="00090658"/>
    <w:rsid w:val="0009567A"/>
    <w:rsid w:val="0009587C"/>
    <w:rsid w:val="00096BE4"/>
    <w:rsid w:val="000A2E73"/>
    <w:rsid w:val="000B2D53"/>
    <w:rsid w:val="000C79A4"/>
    <w:rsid w:val="000D6561"/>
    <w:rsid w:val="000E712F"/>
    <w:rsid w:val="000F197D"/>
    <w:rsid w:val="000F6416"/>
    <w:rsid w:val="00101D05"/>
    <w:rsid w:val="001202D0"/>
    <w:rsid w:val="00126BC7"/>
    <w:rsid w:val="00134340"/>
    <w:rsid w:val="00134A91"/>
    <w:rsid w:val="001467D6"/>
    <w:rsid w:val="001547F4"/>
    <w:rsid w:val="0018799E"/>
    <w:rsid w:val="001909D1"/>
    <w:rsid w:val="00192ADF"/>
    <w:rsid w:val="00195BE2"/>
    <w:rsid w:val="00195CF2"/>
    <w:rsid w:val="001C3AB9"/>
    <w:rsid w:val="001C4C98"/>
    <w:rsid w:val="001D15C9"/>
    <w:rsid w:val="001D2744"/>
    <w:rsid w:val="001F0929"/>
    <w:rsid w:val="00214BD9"/>
    <w:rsid w:val="00236F18"/>
    <w:rsid w:val="00247820"/>
    <w:rsid w:val="00251189"/>
    <w:rsid w:val="00254D41"/>
    <w:rsid w:val="00287D91"/>
    <w:rsid w:val="00291B63"/>
    <w:rsid w:val="00293498"/>
    <w:rsid w:val="002939D0"/>
    <w:rsid w:val="002B1BFC"/>
    <w:rsid w:val="002B2BAE"/>
    <w:rsid w:val="002C1B9C"/>
    <w:rsid w:val="002C26E9"/>
    <w:rsid w:val="002C2F11"/>
    <w:rsid w:val="002F1C5F"/>
    <w:rsid w:val="002F44BF"/>
    <w:rsid w:val="00321C37"/>
    <w:rsid w:val="003222D2"/>
    <w:rsid w:val="00335C7B"/>
    <w:rsid w:val="00353532"/>
    <w:rsid w:val="00362C97"/>
    <w:rsid w:val="00364047"/>
    <w:rsid w:val="00365680"/>
    <w:rsid w:val="00365EBC"/>
    <w:rsid w:val="00366A93"/>
    <w:rsid w:val="00385C7D"/>
    <w:rsid w:val="00393648"/>
    <w:rsid w:val="003962A5"/>
    <w:rsid w:val="003975DA"/>
    <w:rsid w:val="003A5B00"/>
    <w:rsid w:val="003C2965"/>
    <w:rsid w:val="003D3104"/>
    <w:rsid w:val="003D375C"/>
    <w:rsid w:val="003D7B5F"/>
    <w:rsid w:val="003E078F"/>
    <w:rsid w:val="003E2848"/>
    <w:rsid w:val="003E7B84"/>
    <w:rsid w:val="00426BBE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A0D95"/>
    <w:rsid w:val="004A0FE3"/>
    <w:rsid w:val="004E6C05"/>
    <w:rsid w:val="004F264B"/>
    <w:rsid w:val="004F7B7A"/>
    <w:rsid w:val="005155A8"/>
    <w:rsid w:val="0051714A"/>
    <w:rsid w:val="005259DC"/>
    <w:rsid w:val="00547A94"/>
    <w:rsid w:val="00551384"/>
    <w:rsid w:val="00562F69"/>
    <w:rsid w:val="005712A1"/>
    <w:rsid w:val="00571608"/>
    <w:rsid w:val="005902CD"/>
    <w:rsid w:val="00592EAF"/>
    <w:rsid w:val="0059367B"/>
    <w:rsid w:val="0059478E"/>
    <w:rsid w:val="005A00EA"/>
    <w:rsid w:val="005A15BE"/>
    <w:rsid w:val="005A551A"/>
    <w:rsid w:val="005A58E2"/>
    <w:rsid w:val="005A71EF"/>
    <w:rsid w:val="005B64E3"/>
    <w:rsid w:val="005C73A4"/>
    <w:rsid w:val="005D290B"/>
    <w:rsid w:val="005D4775"/>
    <w:rsid w:val="005D7332"/>
    <w:rsid w:val="005E1795"/>
    <w:rsid w:val="005F0F8D"/>
    <w:rsid w:val="00610D9A"/>
    <w:rsid w:val="00613581"/>
    <w:rsid w:val="00622DB8"/>
    <w:rsid w:val="00655899"/>
    <w:rsid w:val="00661528"/>
    <w:rsid w:val="00667E15"/>
    <w:rsid w:val="00676849"/>
    <w:rsid w:val="00684893"/>
    <w:rsid w:val="00691D2E"/>
    <w:rsid w:val="0069394A"/>
    <w:rsid w:val="006B31CE"/>
    <w:rsid w:val="006C2EF2"/>
    <w:rsid w:val="006C70E8"/>
    <w:rsid w:val="006D59D0"/>
    <w:rsid w:val="006D659B"/>
    <w:rsid w:val="006E19C8"/>
    <w:rsid w:val="006E7014"/>
    <w:rsid w:val="006F272C"/>
    <w:rsid w:val="0071013D"/>
    <w:rsid w:val="00732A90"/>
    <w:rsid w:val="00735BAB"/>
    <w:rsid w:val="00747702"/>
    <w:rsid w:val="00747F3E"/>
    <w:rsid w:val="00761200"/>
    <w:rsid w:val="00770C5D"/>
    <w:rsid w:val="00785902"/>
    <w:rsid w:val="00786EF7"/>
    <w:rsid w:val="0079365D"/>
    <w:rsid w:val="007A32CF"/>
    <w:rsid w:val="007D44CB"/>
    <w:rsid w:val="007E626E"/>
    <w:rsid w:val="007F4AFE"/>
    <w:rsid w:val="007F57A4"/>
    <w:rsid w:val="00832FA4"/>
    <w:rsid w:val="008337A0"/>
    <w:rsid w:val="00843697"/>
    <w:rsid w:val="008455D6"/>
    <w:rsid w:val="00847091"/>
    <w:rsid w:val="0084738B"/>
    <w:rsid w:val="00847C2D"/>
    <w:rsid w:val="008525B8"/>
    <w:rsid w:val="0086101F"/>
    <w:rsid w:val="008654C4"/>
    <w:rsid w:val="00877351"/>
    <w:rsid w:val="008819AB"/>
    <w:rsid w:val="0088278B"/>
    <w:rsid w:val="00882815"/>
    <w:rsid w:val="00885F48"/>
    <w:rsid w:val="008A1A13"/>
    <w:rsid w:val="008A2535"/>
    <w:rsid w:val="008B3470"/>
    <w:rsid w:val="008B5366"/>
    <w:rsid w:val="008B5AA7"/>
    <w:rsid w:val="008C565B"/>
    <w:rsid w:val="008C5720"/>
    <w:rsid w:val="008E0EC6"/>
    <w:rsid w:val="008F00AF"/>
    <w:rsid w:val="00900B30"/>
    <w:rsid w:val="0090226F"/>
    <w:rsid w:val="00910309"/>
    <w:rsid w:val="00911478"/>
    <w:rsid w:val="00920CE0"/>
    <w:rsid w:val="0093345B"/>
    <w:rsid w:val="00937536"/>
    <w:rsid w:val="009439A7"/>
    <w:rsid w:val="0094445B"/>
    <w:rsid w:val="009846B1"/>
    <w:rsid w:val="009A1ACC"/>
    <w:rsid w:val="009B5C73"/>
    <w:rsid w:val="009C0D36"/>
    <w:rsid w:val="009C29F1"/>
    <w:rsid w:val="009C3499"/>
    <w:rsid w:val="009C6146"/>
    <w:rsid w:val="009D3FCB"/>
    <w:rsid w:val="009F1DF9"/>
    <w:rsid w:val="009F7D06"/>
    <w:rsid w:val="00A04B34"/>
    <w:rsid w:val="00A34CC8"/>
    <w:rsid w:val="00A7616D"/>
    <w:rsid w:val="00A86477"/>
    <w:rsid w:val="00A970CA"/>
    <w:rsid w:val="00AC7B9C"/>
    <w:rsid w:val="00AE362C"/>
    <w:rsid w:val="00AE4EA8"/>
    <w:rsid w:val="00AE66B0"/>
    <w:rsid w:val="00AF07E4"/>
    <w:rsid w:val="00AF231D"/>
    <w:rsid w:val="00AF2B4E"/>
    <w:rsid w:val="00AF54AD"/>
    <w:rsid w:val="00AF760E"/>
    <w:rsid w:val="00B54E63"/>
    <w:rsid w:val="00B55449"/>
    <w:rsid w:val="00B64E02"/>
    <w:rsid w:val="00B77939"/>
    <w:rsid w:val="00B8421A"/>
    <w:rsid w:val="00B960DE"/>
    <w:rsid w:val="00BA659C"/>
    <w:rsid w:val="00BE5055"/>
    <w:rsid w:val="00BF0F5E"/>
    <w:rsid w:val="00BF4A47"/>
    <w:rsid w:val="00C111B2"/>
    <w:rsid w:val="00C2044B"/>
    <w:rsid w:val="00C307F6"/>
    <w:rsid w:val="00C30960"/>
    <w:rsid w:val="00C46DEB"/>
    <w:rsid w:val="00C4754C"/>
    <w:rsid w:val="00C5019D"/>
    <w:rsid w:val="00C676FB"/>
    <w:rsid w:val="00C71DCB"/>
    <w:rsid w:val="00CA4E07"/>
    <w:rsid w:val="00CA6BD9"/>
    <w:rsid w:val="00CC0421"/>
    <w:rsid w:val="00CC0CDA"/>
    <w:rsid w:val="00CD3198"/>
    <w:rsid w:val="00CD73D0"/>
    <w:rsid w:val="00CE0BF4"/>
    <w:rsid w:val="00CF048D"/>
    <w:rsid w:val="00CF74D7"/>
    <w:rsid w:val="00D057EF"/>
    <w:rsid w:val="00D320A4"/>
    <w:rsid w:val="00D37942"/>
    <w:rsid w:val="00D4656D"/>
    <w:rsid w:val="00D57AA7"/>
    <w:rsid w:val="00D74B3F"/>
    <w:rsid w:val="00D7614D"/>
    <w:rsid w:val="00D850AE"/>
    <w:rsid w:val="00DA3F00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44396"/>
    <w:rsid w:val="00E520D2"/>
    <w:rsid w:val="00E56529"/>
    <w:rsid w:val="00E94BCE"/>
    <w:rsid w:val="00EB4821"/>
    <w:rsid w:val="00EB5E90"/>
    <w:rsid w:val="00EB7578"/>
    <w:rsid w:val="00EC264E"/>
    <w:rsid w:val="00EC562B"/>
    <w:rsid w:val="00EE6099"/>
    <w:rsid w:val="00EF1376"/>
    <w:rsid w:val="00EF5020"/>
    <w:rsid w:val="00EF59B8"/>
    <w:rsid w:val="00F031A6"/>
    <w:rsid w:val="00F1779D"/>
    <w:rsid w:val="00F31061"/>
    <w:rsid w:val="00F37432"/>
    <w:rsid w:val="00F468C7"/>
    <w:rsid w:val="00F61CFF"/>
    <w:rsid w:val="00F71146"/>
    <w:rsid w:val="00F7613E"/>
    <w:rsid w:val="00F8747B"/>
    <w:rsid w:val="00FA02F0"/>
    <w:rsid w:val="00FB382E"/>
    <w:rsid w:val="00FC5383"/>
    <w:rsid w:val="00FC5C12"/>
    <w:rsid w:val="00FE40EC"/>
    <w:rsid w:val="00FE45E4"/>
    <w:rsid w:val="00FE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  <w:style w:type="paragraph" w:styleId="ListParagraph">
    <w:name w:val="List Paragraph"/>
    <w:basedOn w:val="Normal"/>
    <w:uiPriority w:val="34"/>
    <w:qFormat/>
    <w:rsid w:val="0009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9AE6-3F91-4654-90B9-E633AD6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pyettaw</cp:lastModifiedBy>
  <cp:revision>2</cp:revision>
  <cp:lastPrinted>2015-10-20T11:43:00Z</cp:lastPrinted>
  <dcterms:created xsi:type="dcterms:W3CDTF">2016-04-25T15:33:00Z</dcterms:created>
  <dcterms:modified xsi:type="dcterms:W3CDTF">2016-04-25T15:33:00Z</dcterms:modified>
</cp:coreProperties>
</file>