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B1483" w:rsidRDefault="009C4472">
      <w:pPr>
        <w:jc w:val="both"/>
      </w:pPr>
      <w:r>
        <w:tab/>
      </w:r>
      <w:r>
        <w:tab/>
      </w:r>
      <w:r>
        <w:tab/>
      </w:r>
      <w:r>
        <w:tab/>
      </w:r>
      <w:r>
        <w:tab/>
      </w:r>
      <w:r>
        <w:tab/>
      </w:r>
      <w:r>
        <w:rPr>
          <w:noProof/>
        </w:rPr>
        <w:drawing>
          <wp:anchor distT="0" distB="0" distL="114300" distR="114300" simplePos="0" relativeHeight="251658240" behindDoc="0" locked="0" layoutInCell="0" hidden="0" allowOverlap="1">
            <wp:simplePos x="0" y="0"/>
            <wp:positionH relativeFrom="margin">
              <wp:posOffset>6874510</wp:posOffset>
            </wp:positionH>
            <wp:positionV relativeFrom="paragraph">
              <wp:posOffset>-142874</wp:posOffset>
            </wp:positionV>
            <wp:extent cx="1811020" cy="1400810"/>
            <wp:effectExtent l="0" t="0" r="0" b="0"/>
            <wp:wrapNone/>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1811020" cy="1400810"/>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-474979</wp:posOffset>
            </wp:positionH>
            <wp:positionV relativeFrom="paragraph">
              <wp:posOffset>-222884</wp:posOffset>
            </wp:positionV>
            <wp:extent cx="1734820" cy="1207770"/>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1734820" cy="1207770"/>
                    </a:xfrm>
                    <a:prstGeom prst="rect">
                      <a:avLst/>
                    </a:prstGeom>
                    <a:ln/>
                  </pic:spPr>
                </pic:pic>
              </a:graphicData>
            </a:graphic>
          </wp:anchor>
        </w:drawing>
      </w:r>
    </w:p>
    <w:p w:rsidR="00DB1483" w:rsidRDefault="00DB1483">
      <w:pPr>
        <w:jc w:val="both"/>
      </w:pPr>
    </w:p>
    <w:p w:rsidR="00DB1483" w:rsidRDefault="00DB1483">
      <w:pPr>
        <w:jc w:val="both"/>
      </w:pPr>
    </w:p>
    <w:p w:rsidR="00DB1483" w:rsidRDefault="009C4472">
      <w:pPr>
        <w:jc w:val="both"/>
      </w:pPr>
      <w:r>
        <w:tab/>
      </w:r>
      <w:r>
        <w:tab/>
      </w:r>
      <w:r>
        <w:tab/>
        <w:t xml:space="preserve">  </w:t>
      </w:r>
      <w:r w:rsidRPr="00966CE3">
        <w:rPr>
          <w:b/>
          <w:sz w:val="28"/>
          <w:szCs w:val="28"/>
        </w:rPr>
        <w:t>Regional Health Alliance Choos</w:t>
      </w:r>
      <w:r w:rsidR="003227E4">
        <w:rPr>
          <w:b/>
          <w:sz w:val="28"/>
          <w:szCs w:val="28"/>
        </w:rPr>
        <w:t>e Health Calhoun Meeting Minutes</w:t>
      </w:r>
    </w:p>
    <w:p w:rsidR="00DB1483" w:rsidRDefault="009C4472">
      <w:pPr>
        <w:spacing w:after="0" w:line="240" w:lineRule="auto"/>
        <w:ind w:hanging="720"/>
      </w:pPr>
      <w:r>
        <w:rPr>
          <w:b/>
          <w:sz w:val="28"/>
          <w:szCs w:val="28"/>
        </w:rPr>
        <w:t xml:space="preserve">Meeting Date:  </w:t>
      </w:r>
      <w:r w:rsidR="00347470">
        <w:rPr>
          <w:b/>
          <w:sz w:val="28"/>
          <w:szCs w:val="28"/>
        </w:rPr>
        <w:t>6/20</w:t>
      </w:r>
      <w:r w:rsidR="00FC5202">
        <w:rPr>
          <w:b/>
          <w:sz w:val="28"/>
          <w:szCs w:val="28"/>
        </w:rPr>
        <w:t>/2017</w:t>
      </w:r>
    </w:p>
    <w:p w:rsidR="00DB1483" w:rsidRDefault="00DB1483">
      <w:pPr>
        <w:spacing w:after="0" w:line="240" w:lineRule="auto"/>
      </w:pPr>
    </w:p>
    <w:p w:rsidR="00DB1483" w:rsidRPr="00C95E36" w:rsidRDefault="009C4472">
      <w:pPr>
        <w:ind w:left="-720"/>
        <w:rPr>
          <w:i/>
          <w:color w:val="auto"/>
          <w:sz w:val="24"/>
          <w:szCs w:val="24"/>
        </w:rPr>
      </w:pPr>
      <w:r>
        <w:rPr>
          <w:b/>
          <w:i/>
          <w:sz w:val="24"/>
          <w:szCs w:val="24"/>
        </w:rPr>
        <w:t>Present:</w:t>
      </w:r>
      <w:r w:rsidR="00217D33">
        <w:rPr>
          <w:i/>
        </w:rPr>
        <w:t xml:space="preserve"> </w:t>
      </w:r>
      <w:r w:rsidR="00217D33" w:rsidRPr="00C95E36">
        <w:rPr>
          <w:i/>
          <w:color w:val="auto"/>
        </w:rPr>
        <w:t>Bi</w:t>
      </w:r>
      <w:r w:rsidRPr="00C95E36">
        <w:rPr>
          <w:i/>
          <w:color w:val="auto"/>
          <w:sz w:val="24"/>
          <w:szCs w:val="24"/>
        </w:rPr>
        <w:t>ll Greer,</w:t>
      </w:r>
      <w:r w:rsidR="00D10D23" w:rsidRPr="00C95E36">
        <w:rPr>
          <w:i/>
          <w:color w:val="auto"/>
          <w:sz w:val="24"/>
          <w:szCs w:val="24"/>
        </w:rPr>
        <w:t xml:space="preserve"> </w:t>
      </w:r>
      <w:r w:rsidR="000574B0" w:rsidRPr="00C95E36">
        <w:rPr>
          <w:i/>
          <w:color w:val="auto"/>
          <w:sz w:val="24"/>
          <w:szCs w:val="24"/>
        </w:rPr>
        <w:t xml:space="preserve">Linn </w:t>
      </w:r>
      <w:proofErr w:type="spellStart"/>
      <w:r w:rsidR="000574B0" w:rsidRPr="00C95E36">
        <w:rPr>
          <w:i/>
          <w:color w:val="auto"/>
          <w:sz w:val="24"/>
          <w:szCs w:val="24"/>
        </w:rPr>
        <w:t>Kracht</w:t>
      </w:r>
      <w:proofErr w:type="spellEnd"/>
      <w:r w:rsidR="000574B0" w:rsidRPr="00C95E36">
        <w:rPr>
          <w:i/>
          <w:color w:val="auto"/>
          <w:sz w:val="24"/>
          <w:szCs w:val="24"/>
        </w:rPr>
        <w:t xml:space="preserve">, </w:t>
      </w:r>
      <w:r w:rsidR="00211BD9">
        <w:rPr>
          <w:i/>
          <w:color w:val="auto"/>
          <w:sz w:val="24"/>
          <w:szCs w:val="24"/>
        </w:rPr>
        <w:t xml:space="preserve">Danielle Richardson, </w:t>
      </w:r>
      <w:r w:rsidR="000574B0" w:rsidRPr="00C95E36">
        <w:rPr>
          <w:i/>
          <w:color w:val="auto"/>
          <w:sz w:val="24"/>
          <w:szCs w:val="24"/>
        </w:rPr>
        <w:t>Angela Stewart,</w:t>
      </w:r>
      <w:r w:rsidR="00773774" w:rsidRPr="00C95E36">
        <w:rPr>
          <w:i/>
          <w:color w:val="auto"/>
          <w:sz w:val="24"/>
          <w:szCs w:val="24"/>
        </w:rPr>
        <w:t xml:space="preserve"> </w:t>
      </w:r>
      <w:r w:rsidR="00431DA2" w:rsidRPr="00C95E36">
        <w:rPr>
          <w:i/>
          <w:color w:val="auto"/>
          <w:sz w:val="24"/>
          <w:szCs w:val="24"/>
        </w:rPr>
        <w:t>Jessica Rauch</w:t>
      </w:r>
    </w:p>
    <w:tbl>
      <w:tblPr>
        <w:tblStyle w:val="a"/>
        <w:tblW w:w="1449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70"/>
        <w:gridCol w:w="10885"/>
        <w:gridCol w:w="2435"/>
      </w:tblGrid>
      <w:tr w:rsidR="00DB1483" w:rsidTr="00AD5D81">
        <w:trPr>
          <w:trHeight w:val="500"/>
        </w:trPr>
        <w:tc>
          <w:tcPr>
            <w:tcW w:w="1170" w:type="dxa"/>
            <w:shd w:val="clear" w:color="auto" w:fill="000000"/>
          </w:tcPr>
          <w:p w:rsidR="00DB1483" w:rsidRDefault="009C4472">
            <w:pPr>
              <w:tabs>
                <w:tab w:val="left" w:pos="720"/>
              </w:tabs>
              <w:spacing w:after="0" w:line="240" w:lineRule="auto"/>
              <w:jc w:val="both"/>
            </w:pPr>
            <w:r>
              <w:rPr>
                <w:b/>
                <w:color w:val="FFFFFF"/>
                <w:highlight w:val="black"/>
              </w:rPr>
              <w:t>Time</w:t>
            </w:r>
          </w:p>
        </w:tc>
        <w:tc>
          <w:tcPr>
            <w:tcW w:w="10885" w:type="dxa"/>
            <w:shd w:val="clear" w:color="auto" w:fill="000000"/>
          </w:tcPr>
          <w:p w:rsidR="00DB1483" w:rsidRDefault="009C4472">
            <w:pPr>
              <w:tabs>
                <w:tab w:val="left" w:pos="720"/>
              </w:tabs>
              <w:spacing w:after="0" w:line="240" w:lineRule="auto"/>
              <w:jc w:val="both"/>
            </w:pPr>
            <w:r>
              <w:rPr>
                <w:b/>
                <w:color w:val="FFFFFF"/>
                <w:highlight w:val="black"/>
              </w:rPr>
              <w:t>Agenda Item &amp; Discussion Notes</w:t>
            </w:r>
          </w:p>
        </w:tc>
        <w:tc>
          <w:tcPr>
            <w:tcW w:w="2435" w:type="dxa"/>
            <w:shd w:val="clear" w:color="auto" w:fill="000000"/>
          </w:tcPr>
          <w:p w:rsidR="00DB1483" w:rsidRDefault="009C4472">
            <w:pPr>
              <w:tabs>
                <w:tab w:val="left" w:pos="720"/>
              </w:tabs>
              <w:spacing w:after="0" w:line="240" w:lineRule="auto"/>
              <w:jc w:val="both"/>
            </w:pPr>
            <w:r>
              <w:rPr>
                <w:b/>
                <w:color w:val="FFFFFF"/>
                <w:highlight w:val="black"/>
              </w:rPr>
              <w:t>Decisions/Next Steps</w:t>
            </w:r>
          </w:p>
        </w:tc>
      </w:tr>
      <w:tr w:rsidR="00DB1483" w:rsidTr="00065DA2">
        <w:trPr>
          <w:trHeight w:val="620"/>
        </w:trPr>
        <w:tc>
          <w:tcPr>
            <w:tcW w:w="1170" w:type="dxa"/>
            <w:shd w:val="clear" w:color="auto" w:fill="auto"/>
          </w:tcPr>
          <w:p w:rsidR="00DB1483" w:rsidRPr="00250DCE" w:rsidRDefault="009F49B5" w:rsidP="000574B0">
            <w:pPr>
              <w:tabs>
                <w:tab w:val="left" w:pos="720"/>
              </w:tabs>
              <w:spacing w:after="0" w:line="240" w:lineRule="auto"/>
              <w:jc w:val="both"/>
              <w:rPr>
                <w:rFonts w:asciiTheme="minorHAnsi" w:hAnsiTheme="minorHAnsi"/>
              </w:rPr>
            </w:pPr>
            <w:r>
              <w:rPr>
                <w:rFonts w:asciiTheme="minorHAnsi" w:hAnsiTheme="minorHAnsi"/>
              </w:rPr>
              <w:t>11:0</w:t>
            </w:r>
            <w:r w:rsidR="00B42298">
              <w:rPr>
                <w:rFonts w:asciiTheme="minorHAnsi" w:hAnsiTheme="minorHAnsi"/>
              </w:rPr>
              <w:t>6</w:t>
            </w:r>
            <w:r w:rsidR="00FC5202" w:rsidRPr="00250DCE">
              <w:rPr>
                <w:rFonts w:asciiTheme="minorHAnsi" w:hAnsiTheme="minorHAnsi"/>
              </w:rPr>
              <w:t>am</w:t>
            </w:r>
          </w:p>
        </w:tc>
        <w:tc>
          <w:tcPr>
            <w:tcW w:w="10885" w:type="dxa"/>
            <w:shd w:val="clear" w:color="auto" w:fill="auto"/>
          </w:tcPr>
          <w:p w:rsidR="00DB1483" w:rsidRPr="00250DCE" w:rsidRDefault="009C4472">
            <w:pPr>
              <w:tabs>
                <w:tab w:val="left" w:pos="720"/>
              </w:tabs>
              <w:spacing w:after="0" w:line="240" w:lineRule="auto"/>
              <w:rPr>
                <w:rFonts w:asciiTheme="minorHAnsi" w:hAnsiTheme="minorHAnsi"/>
              </w:rPr>
            </w:pPr>
            <w:r w:rsidRPr="00250DCE">
              <w:rPr>
                <w:rFonts w:asciiTheme="minorHAnsi" w:hAnsiTheme="minorHAnsi"/>
                <w:b/>
              </w:rPr>
              <w:t xml:space="preserve">I. </w:t>
            </w:r>
            <w:r w:rsidR="00FC5202" w:rsidRPr="00250DCE">
              <w:rPr>
                <w:rFonts w:asciiTheme="minorHAnsi" w:hAnsiTheme="minorHAnsi"/>
                <w:b/>
              </w:rPr>
              <w:t xml:space="preserve">           C</w:t>
            </w:r>
            <w:r w:rsidRPr="00250DCE">
              <w:rPr>
                <w:rFonts w:asciiTheme="minorHAnsi" w:hAnsiTheme="minorHAnsi"/>
                <w:b/>
              </w:rPr>
              <w:t>all to Order</w:t>
            </w:r>
            <w:r w:rsidR="00B57905" w:rsidRPr="00250DCE">
              <w:rPr>
                <w:rFonts w:asciiTheme="minorHAnsi" w:hAnsiTheme="minorHAnsi"/>
                <w:b/>
              </w:rPr>
              <w:t xml:space="preserve"> &amp; Introductions</w:t>
            </w:r>
          </w:p>
          <w:p w:rsidR="00DB1483" w:rsidRPr="00250DCE" w:rsidRDefault="00217D33" w:rsidP="00FC5202">
            <w:pPr>
              <w:pStyle w:val="ListParagraph"/>
              <w:numPr>
                <w:ilvl w:val="0"/>
                <w:numId w:val="31"/>
              </w:numPr>
              <w:tabs>
                <w:tab w:val="left" w:pos="720"/>
              </w:tabs>
              <w:spacing w:after="0" w:line="240" w:lineRule="auto"/>
              <w:rPr>
                <w:rFonts w:asciiTheme="minorHAnsi" w:hAnsiTheme="minorHAnsi"/>
              </w:rPr>
            </w:pPr>
            <w:r w:rsidRPr="00250DCE">
              <w:rPr>
                <w:rFonts w:asciiTheme="minorHAnsi" w:hAnsiTheme="minorHAnsi"/>
              </w:rPr>
              <w:t>Bill Greer</w:t>
            </w:r>
            <w:r w:rsidR="003227E4" w:rsidRPr="00250DCE">
              <w:rPr>
                <w:rFonts w:asciiTheme="minorHAnsi" w:hAnsiTheme="minorHAnsi"/>
              </w:rPr>
              <w:t xml:space="preserve"> called meeting to order.</w:t>
            </w:r>
          </w:p>
          <w:p w:rsidR="003227E4" w:rsidRPr="00250DCE" w:rsidRDefault="003227E4" w:rsidP="00D67606">
            <w:pPr>
              <w:pStyle w:val="ListParagraph"/>
              <w:tabs>
                <w:tab w:val="left" w:pos="720"/>
              </w:tabs>
              <w:spacing w:after="0" w:line="240" w:lineRule="auto"/>
              <w:ind w:left="1430"/>
              <w:rPr>
                <w:rFonts w:asciiTheme="minorHAnsi" w:hAnsiTheme="minorHAnsi"/>
              </w:rPr>
            </w:pPr>
          </w:p>
        </w:tc>
        <w:tc>
          <w:tcPr>
            <w:tcW w:w="2435" w:type="dxa"/>
            <w:shd w:val="clear" w:color="auto" w:fill="auto"/>
          </w:tcPr>
          <w:p w:rsidR="00DB1483" w:rsidRPr="00250DCE" w:rsidRDefault="00DB1483">
            <w:pPr>
              <w:tabs>
                <w:tab w:val="left" w:pos="720"/>
              </w:tabs>
              <w:spacing w:after="0" w:line="240" w:lineRule="auto"/>
              <w:ind w:left="720"/>
              <w:rPr>
                <w:rFonts w:asciiTheme="minorHAnsi" w:hAnsiTheme="minorHAnsi"/>
              </w:rPr>
            </w:pPr>
          </w:p>
        </w:tc>
      </w:tr>
      <w:tr w:rsidR="00007F85" w:rsidTr="00AD5D81">
        <w:trPr>
          <w:trHeight w:val="740"/>
        </w:trPr>
        <w:tc>
          <w:tcPr>
            <w:tcW w:w="1170" w:type="dxa"/>
          </w:tcPr>
          <w:p w:rsidR="00007F85" w:rsidRPr="00250DCE" w:rsidRDefault="00E777C2">
            <w:pPr>
              <w:tabs>
                <w:tab w:val="left" w:pos="720"/>
              </w:tabs>
              <w:spacing w:after="0" w:line="240" w:lineRule="auto"/>
              <w:jc w:val="both"/>
              <w:rPr>
                <w:rFonts w:asciiTheme="minorHAnsi" w:hAnsiTheme="minorHAnsi"/>
              </w:rPr>
            </w:pPr>
            <w:r>
              <w:rPr>
                <w:rFonts w:asciiTheme="minorHAnsi" w:hAnsiTheme="minorHAnsi"/>
              </w:rPr>
              <w:t>11:07</w:t>
            </w:r>
            <w:r w:rsidR="0094143D" w:rsidRPr="00250DCE">
              <w:rPr>
                <w:rFonts w:asciiTheme="minorHAnsi" w:hAnsiTheme="minorHAnsi"/>
              </w:rPr>
              <w:t>am</w:t>
            </w:r>
          </w:p>
        </w:tc>
        <w:tc>
          <w:tcPr>
            <w:tcW w:w="10885" w:type="dxa"/>
          </w:tcPr>
          <w:p w:rsidR="003227E4" w:rsidRPr="00250DCE" w:rsidRDefault="00FC5202" w:rsidP="003227E4">
            <w:pPr>
              <w:pStyle w:val="PSCBodyText"/>
              <w:numPr>
                <w:ilvl w:val="0"/>
                <w:numId w:val="21"/>
              </w:numPr>
              <w:tabs>
                <w:tab w:val="clear" w:pos="720"/>
                <w:tab w:val="left" w:pos="252"/>
              </w:tabs>
              <w:spacing w:before="0" w:after="0"/>
              <w:rPr>
                <w:rFonts w:asciiTheme="minorHAnsi" w:hAnsiTheme="minorHAnsi" w:cs="Arial"/>
                <w:szCs w:val="22"/>
              </w:rPr>
            </w:pPr>
            <w:r w:rsidRPr="00250DCE">
              <w:rPr>
                <w:rFonts w:asciiTheme="minorHAnsi" w:hAnsiTheme="minorHAnsi" w:cs="Arial"/>
                <w:b/>
                <w:szCs w:val="22"/>
              </w:rPr>
              <w:t xml:space="preserve">          </w:t>
            </w:r>
            <w:r w:rsidR="003227E4" w:rsidRPr="00250DCE">
              <w:rPr>
                <w:rFonts w:asciiTheme="minorHAnsi" w:hAnsiTheme="minorHAnsi" w:cs="Arial"/>
                <w:b/>
                <w:szCs w:val="22"/>
              </w:rPr>
              <w:t xml:space="preserve">Review of </w:t>
            </w:r>
            <w:r w:rsidR="00347470">
              <w:rPr>
                <w:rFonts w:asciiTheme="minorHAnsi" w:hAnsiTheme="minorHAnsi" w:cs="Arial"/>
                <w:b/>
                <w:szCs w:val="22"/>
              </w:rPr>
              <w:t xml:space="preserve">April </w:t>
            </w:r>
            <w:r w:rsidR="006C2BF0">
              <w:rPr>
                <w:rFonts w:asciiTheme="minorHAnsi" w:hAnsiTheme="minorHAnsi" w:cs="Arial"/>
                <w:b/>
                <w:szCs w:val="22"/>
              </w:rPr>
              <w:t>2017</w:t>
            </w:r>
            <w:r w:rsidR="003227E4" w:rsidRPr="00250DCE">
              <w:rPr>
                <w:rFonts w:asciiTheme="minorHAnsi" w:hAnsiTheme="minorHAnsi" w:cs="Arial"/>
                <w:b/>
                <w:szCs w:val="22"/>
              </w:rPr>
              <w:t xml:space="preserve"> Choose Health Calhoun Meeting Minutes </w:t>
            </w:r>
          </w:p>
          <w:p w:rsidR="00431DA2" w:rsidRPr="00431DA2" w:rsidRDefault="00431DA2" w:rsidP="00217D33">
            <w:pPr>
              <w:pStyle w:val="PSCBodyText"/>
              <w:numPr>
                <w:ilvl w:val="0"/>
                <w:numId w:val="32"/>
              </w:numPr>
              <w:tabs>
                <w:tab w:val="clear" w:pos="720"/>
                <w:tab w:val="left" w:pos="252"/>
              </w:tabs>
              <w:spacing w:before="0" w:after="0"/>
              <w:rPr>
                <w:rFonts w:asciiTheme="minorHAnsi" w:hAnsiTheme="minorHAnsi"/>
              </w:rPr>
            </w:pPr>
            <w:r>
              <w:rPr>
                <w:rFonts w:asciiTheme="minorHAnsi" w:hAnsiTheme="minorHAnsi"/>
              </w:rPr>
              <w:t>Minutes</w:t>
            </w:r>
            <w:r w:rsidR="00B42298">
              <w:rPr>
                <w:rFonts w:asciiTheme="minorHAnsi" w:hAnsiTheme="minorHAnsi"/>
              </w:rPr>
              <w:t xml:space="preserve"> will be approved in August. </w:t>
            </w:r>
          </w:p>
          <w:p w:rsidR="009F49B5" w:rsidRPr="00250DCE" w:rsidRDefault="009F49B5" w:rsidP="00431DA2">
            <w:pPr>
              <w:pStyle w:val="PSCBodyText"/>
              <w:tabs>
                <w:tab w:val="clear" w:pos="720"/>
                <w:tab w:val="left" w:pos="252"/>
              </w:tabs>
              <w:spacing w:before="0" w:after="0"/>
              <w:ind w:left="1440"/>
              <w:rPr>
                <w:rFonts w:asciiTheme="minorHAnsi" w:hAnsiTheme="minorHAnsi"/>
              </w:rPr>
            </w:pPr>
          </w:p>
        </w:tc>
        <w:tc>
          <w:tcPr>
            <w:tcW w:w="2435" w:type="dxa"/>
          </w:tcPr>
          <w:p w:rsidR="00007F85" w:rsidRPr="00250DCE" w:rsidRDefault="00007F85">
            <w:pPr>
              <w:tabs>
                <w:tab w:val="left" w:pos="720"/>
              </w:tabs>
              <w:spacing w:after="0" w:line="240" w:lineRule="auto"/>
              <w:ind w:left="720"/>
              <w:rPr>
                <w:rFonts w:asciiTheme="minorHAnsi" w:hAnsiTheme="minorHAnsi"/>
              </w:rPr>
            </w:pPr>
          </w:p>
        </w:tc>
      </w:tr>
      <w:tr w:rsidR="00B57905" w:rsidTr="00AD5D81">
        <w:trPr>
          <w:trHeight w:val="740"/>
        </w:trPr>
        <w:tc>
          <w:tcPr>
            <w:tcW w:w="1170" w:type="dxa"/>
          </w:tcPr>
          <w:p w:rsidR="00B57905" w:rsidRPr="00250DCE" w:rsidRDefault="00E777C2">
            <w:pPr>
              <w:tabs>
                <w:tab w:val="left" w:pos="720"/>
              </w:tabs>
              <w:spacing w:after="0" w:line="240" w:lineRule="auto"/>
              <w:jc w:val="both"/>
              <w:rPr>
                <w:rFonts w:asciiTheme="minorHAnsi" w:hAnsiTheme="minorHAnsi"/>
              </w:rPr>
            </w:pPr>
            <w:r>
              <w:rPr>
                <w:rFonts w:asciiTheme="minorHAnsi" w:hAnsiTheme="minorHAnsi"/>
              </w:rPr>
              <w:t>11:08</w:t>
            </w:r>
            <w:r w:rsidR="0094143D" w:rsidRPr="00250DCE">
              <w:rPr>
                <w:rFonts w:asciiTheme="minorHAnsi" w:hAnsiTheme="minorHAnsi"/>
              </w:rPr>
              <w:t>am</w:t>
            </w:r>
          </w:p>
        </w:tc>
        <w:tc>
          <w:tcPr>
            <w:tcW w:w="10885" w:type="dxa"/>
          </w:tcPr>
          <w:p w:rsidR="00371C7B" w:rsidRDefault="008304B0" w:rsidP="00217D33">
            <w:pPr>
              <w:pStyle w:val="ListParagraph"/>
              <w:numPr>
                <w:ilvl w:val="0"/>
                <w:numId w:val="21"/>
              </w:numPr>
              <w:tabs>
                <w:tab w:val="left" w:pos="720"/>
              </w:tabs>
              <w:spacing w:after="0" w:line="240" w:lineRule="auto"/>
              <w:rPr>
                <w:rFonts w:asciiTheme="minorHAnsi" w:hAnsiTheme="minorHAnsi"/>
                <w:b/>
              </w:rPr>
            </w:pPr>
            <w:r>
              <w:rPr>
                <w:rFonts w:asciiTheme="minorHAnsi" w:hAnsiTheme="minorHAnsi"/>
                <w:b/>
              </w:rPr>
              <w:t>Trail Work- Next Steps</w:t>
            </w:r>
          </w:p>
          <w:p w:rsidR="00497DEC" w:rsidRPr="00497DEC" w:rsidRDefault="00497DEC" w:rsidP="00497DEC">
            <w:pPr>
              <w:tabs>
                <w:tab w:val="left" w:pos="720"/>
              </w:tabs>
              <w:spacing w:after="0" w:line="240" w:lineRule="auto"/>
              <w:rPr>
                <w:i/>
                <w:color w:val="auto"/>
              </w:rPr>
            </w:pPr>
            <w:r w:rsidRPr="00497DEC">
              <w:rPr>
                <w:i/>
                <w:color w:val="auto"/>
              </w:rPr>
              <w:t xml:space="preserve"> Updated provided by: Bob Wilson  (Executive Director of Michigan Trails and Greenways)</w:t>
            </w:r>
          </w:p>
          <w:p w:rsidR="00497DEC" w:rsidRDefault="00497DEC" w:rsidP="00497DEC">
            <w:pPr>
              <w:pStyle w:val="ListParagraph"/>
              <w:numPr>
                <w:ilvl w:val="0"/>
                <w:numId w:val="32"/>
              </w:numPr>
              <w:tabs>
                <w:tab w:val="left" w:pos="720"/>
              </w:tabs>
              <w:spacing w:after="0" w:line="240" w:lineRule="auto"/>
              <w:rPr>
                <w:color w:val="auto"/>
              </w:rPr>
            </w:pPr>
            <w:r w:rsidRPr="00497DEC">
              <w:rPr>
                <w:color w:val="auto"/>
              </w:rPr>
              <w:t xml:space="preserve">We had a very informative meeting with Michael Levine and his crew at the office on Tuesday. Gene provided an overview of the signage and Mike responded favorably with some very insightful requests to make sure that we were placing signs at appropriate locations. We also discussed the use of mile markers and other signs to be placed in such a way to provide folks using the trail with good information in terms of nearby services and amenities. </w:t>
            </w:r>
          </w:p>
          <w:p w:rsidR="00497DEC" w:rsidRPr="00497DEC" w:rsidRDefault="00497DEC" w:rsidP="00497DEC">
            <w:pPr>
              <w:pStyle w:val="ListParagraph"/>
              <w:numPr>
                <w:ilvl w:val="0"/>
                <w:numId w:val="32"/>
              </w:numPr>
              <w:tabs>
                <w:tab w:val="left" w:pos="720"/>
              </w:tabs>
              <w:spacing w:after="0" w:line="240" w:lineRule="auto"/>
              <w:rPr>
                <w:color w:val="auto"/>
              </w:rPr>
            </w:pPr>
            <w:r w:rsidRPr="00497DEC">
              <w:rPr>
                <w:color w:val="auto"/>
              </w:rPr>
              <w:t>We also discussed how local trail managers would be able to utilize the signage system to be able to customize the use of signs based on their needs and their areas</w:t>
            </w:r>
          </w:p>
          <w:p w:rsidR="00497DEC" w:rsidRPr="00497DEC" w:rsidRDefault="00497DEC" w:rsidP="00497DEC">
            <w:pPr>
              <w:pStyle w:val="ListParagraph"/>
              <w:numPr>
                <w:ilvl w:val="0"/>
                <w:numId w:val="32"/>
              </w:numPr>
              <w:tabs>
                <w:tab w:val="left" w:pos="720"/>
              </w:tabs>
              <w:spacing w:after="0" w:line="240" w:lineRule="auto"/>
              <w:rPr>
                <w:color w:val="auto"/>
              </w:rPr>
            </w:pPr>
            <w:r w:rsidRPr="00497DEC">
              <w:rPr>
                <w:color w:val="auto"/>
              </w:rPr>
              <w:t>Gene is designing signs for the whole great Lake to Lake Trail but drawing up sign locations and types for Battle Creek.</w:t>
            </w:r>
          </w:p>
          <w:p w:rsidR="00497DEC" w:rsidRPr="00497DEC" w:rsidRDefault="00497DEC" w:rsidP="00497DEC">
            <w:pPr>
              <w:pStyle w:val="ListParagraph"/>
              <w:numPr>
                <w:ilvl w:val="0"/>
                <w:numId w:val="32"/>
              </w:numPr>
              <w:tabs>
                <w:tab w:val="left" w:pos="720"/>
              </w:tabs>
              <w:spacing w:after="0" w:line="240" w:lineRule="auto"/>
              <w:rPr>
                <w:color w:val="auto"/>
              </w:rPr>
            </w:pPr>
            <w:r w:rsidRPr="00497DEC">
              <w:rPr>
                <w:color w:val="auto"/>
              </w:rPr>
              <w:t>The signs can be purchased for the whole route in Calhoun county</w:t>
            </w:r>
          </w:p>
          <w:p w:rsidR="00497DEC" w:rsidRPr="00497DEC" w:rsidRDefault="00497DEC" w:rsidP="00497DEC">
            <w:pPr>
              <w:pStyle w:val="ListParagraph"/>
              <w:numPr>
                <w:ilvl w:val="0"/>
                <w:numId w:val="32"/>
              </w:numPr>
              <w:tabs>
                <w:tab w:val="left" w:pos="720"/>
              </w:tabs>
              <w:spacing w:after="0" w:line="240" w:lineRule="auto"/>
              <w:rPr>
                <w:color w:val="auto"/>
              </w:rPr>
            </w:pPr>
            <w:r w:rsidRPr="00497DEC">
              <w:rPr>
                <w:color w:val="auto"/>
              </w:rPr>
              <w:t>We will have another meeting to wrap up designs.  Mileage marker recommendations are being added per the last meeting</w:t>
            </w:r>
          </w:p>
          <w:p w:rsidR="00497DEC" w:rsidRPr="00497DEC" w:rsidRDefault="00497DEC" w:rsidP="00497DEC">
            <w:pPr>
              <w:pStyle w:val="ListParagraph"/>
              <w:numPr>
                <w:ilvl w:val="0"/>
                <w:numId w:val="32"/>
              </w:numPr>
              <w:tabs>
                <w:tab w:val="left" w:pos="720"/>
              </w:tabs>
              <w:spacing w:after="0" w:line="240" w:lineRule="auto"/>
              <w:rPr>
                <w:color w:val="auto"/>
              </w:rPr>
            </w:pPr>
            <w:r w:rsidRPr="00497DEC">
              <w:rPr>
                <w:color w:val="auto"/>
              </w:rPr>
              <w:t>We will pursue the best possible pricing for a bulk purchase and a fulfillment process once the sign designs are complete.</w:t>
            </w:r>
          </w:p>
          <w:p w:rsidR="00497DEC" w:rsidRPr="00497DEC" w:rsidRDefault="00497DEC" w:rsidP="00497DEC">
            <w:pPr>
              <w:pStyle w:val="ListParagraph"/>
              <w:tabs>
                <w:tab w:val="left" w:pos="720"/>
              </w:tabs>
              <w:spacing w:after="0" w:line="240" w:lineRule="auto"/>
              <w:ind w:left="1440"/>
              <w:rPr>
                <w:color w:val="auto"/>
              </w:rPr>
            </w:pPr>
          </w:p>
          <w:p w:rsidR="008129E1" w:rsidRPr="00B42298" w:rsidRDefault="00497DEC" w:rsidP="00497DEC">
            <w:pPr>
              <w:pStyle w:val="ListParagraph"/>
              <w:numPr>
                <w:ilvl w:val="0"/>
                <w:numId w:val="32"/>
              </w:numPr>
              <w:tabs>
                <w:tab w:val="left" w:pos="720"/>
              </w:tabs>
              <w:spacing w:after="0" w:line="240" w:lineRule="auto"/>
            </w:pPr>
            <w:r w:rsidRPr="00497DEC">
              <w:rPr>
                <w:color w:val="auto"/>
              </w:rPr>
              <w:lastRenderedPageBreak/>
              <w:t>I don't need anything from Calhoun County at this time.  We’ll let them know when the meeting is and hopefully roll out a bulk purchase opportunity.</w:t>
            </w:r>
          </w:p>
          <w:p w:rsidR="00B42298" w:rsidRDefault="00B42298" w:rsidP="00B42298">
            <w:pPr>
              <w:pStyle w:val="ListParagraph"/>
              <w:numPr>
                <w:ilvl w:val="0"/>
                <w:numId w:val="32"/>
              </w:numPr>
              <w:tabs>
                <w:tab w:val="left" w:pos="720"/>
              </w:tabs>
              <w:spacing w:after="0" w:line="240" w:lineRule="auto"/>
            </w:pPr>
            <w:r w:rsidRPr="00B42298">
              <w:rPr>
                <w:b/>
              </w:rPr>
              <w:t>Currently in Battle Creek:</w:t>
            </w:r>
            <w:r w:rsidR="00D67606">
              <w:t xml:space="preserve"> Kiosk</w:t>
            </w:r>
            <w:r>
              <w:t xml:space="preserve"> put up a north country trail sign (by Emmett and Raymond along with at the Math and Science Center) </w:t>
            </w:r>
          </w:p>
          <w:p w:rsidR="00B42298" w:rsidRPr="00B42298" w:rsidRDefault="00B42298" w:rsidP="00B42298">
            <w:pPr>
              <w:pStyle w:val="ListParagraph"/>
              <w:numPr>
                <w:ilvl w:val="0"/>
                <w:numId w:val="32"/>
              </w:numPr>
              <w:tabs>
                <w:tab w:val="left" w:pos="720"/>
              </w:tabs>
              <w:spacing w:after="0" w:line="240" w:lineRule="auto"/>
            </w:pPr>
            <w:r w:rsidRPr="00B42298">
              <w:t xml:space="preserve">Once we get final signs we will need to come together to talk about funding for Calhoun County. </w:t>
            </w:r>
          </w:p>
          <w:p w:rsidR="00B42298" w:rsidRPr="009F49B5" w:rsidRDefault="00B42298" w:rsidP="00B42298">
            <w:pPr>
              <w:pStyle w:val="ListParagraph"/>
              <w:tabs>
                <w:tab w:val="left" w:pos="720"/>
              </w:tabs>
              <w:spacing w:after="0" w:line="240" w:lineRule="auto"/>
              <w:ind w:left="1440"/>
            </w:pPr>
          </w:p>
        </w:tc>
        <w:tc>
          <w:tcPr>
            <w:tcW w:w="2435" w:type="dxa"/>
          </w:tcPr>
          <w:p w:rsidR="009F49B5" w:rsidRPr="00250DCE" w:rsidRDefault="009F49B5" w:rsidP="00347470">
            <w:pPr>
              <w:tabs>
                <w:tab w:val="left" w:pos="720"/>
              </w:tabs>
              <w:spacing w:after="0" w:line="240" w:lineRule="auto"/>
              <w:rPr>
                <w:rFonts w:asciiTheme="minorHAnsi" w:hAnsiTheme="minorHAnsi"/>
              </w:rPr>
            </w:pPr>
          </w:p>
        </w:tc>
      </w:tr>
      <w:tr w:rsidR="009F49B5" w:rsidTr="00AD5D81">
        <w:trPr>
          <w:trHeight w:val="740"/>
        </w:trPr>
        <w:tc>
          <w:tcPr>
            <w:tcW w:w="1170" w:type="dxa"/>
          </w:tcPr>
          <w:p w:rsidR="009F49B5" w:rsidRPr="00250DCE" w:rsidRDefault="00E777C2">
            <w:pPr>
              <w:tabs>
                <w:tab w:val="left" w:pos="720"/>
              </w:tabs>
              <w:spacing w:after="0" w:line="240" w:lineRule="auto"/>
              <w:jc w:val="both"/>
              <w:rPr>
                <w:rFonts w:asciiTheme="minorHAnsi" w:hAnsiTheme="minorHAnsi"/>
              </w:rPr>
            </w:pPr>
            <w:r>
              <w:rPr>
                <w:rFonts w:asciiTheme="minorHAnsi" w:hAnsiTheme="minorHAnsi"/>
              </w:rPr>
              <w:t>11:20</w:t>
            </w:r>
            <w:r w:rsidR="00461A6D">
              <w:rPr>
                <w:rFonts w:asciiTheme="minorHAnsi" w:hAnsiTheme="minorHAnsi"/>
              </w:rPr>
              <w:t>am</w:t>
            </w:r>
          </w:p>
        </w:tc>
        <w:tc>
          <w:tcPr>
            <w:tcW w:w="10885" w:type="dxa"/>
          </w:tcPr>
          <w:p w:rsidR="009F49B5" w:rsidRDefault="008304B0" w:rsidP="00217D33">
            <w:pPr>
              <w:pStyle w:val="ListParagraph"/>
              <w:numPr>
                <w:ilvl w:val="0"/>
                <w:numId w:val="21"/>
              </w:numPr>
              <w:tabs>
                <w:tab w:val="left" w:pos="720"/>
              </w:tabs>
              <w:spacing w:after="0" w:line="240" w:lineRule="auto"/>
              <w:rPr>
                <w:rFonts w:asciiTheme="minorHAnsi" w:hAnsiTheme="minorHAnsi"/>
                <w:b/>
              </w:rPr>
            </w:pPr>
            <w:r>
              <w:rPr>
                <w:rFonts w:asciiTheme="minorHAnsi" w:hAnsiTheme="minorHAnsi"/>
                <w:b/>
              </w:rPr>
              <w:t xml:space="preserve">Workplace Wellness Awards </w:t>
            </w:r>
          </w:p>
          <w:p w:rsidR="00C95E36" w:rsidRDefault="00D67606" w:rsidP="008304B0">
            <w:pPr>
              <w:pStyle w:val="ListParagraph"/>
              <w:numPr>
                <w:ilvl w:val="0"/>
                <w:numId w:val="40"/>
              </w:numPr>
              <w:spacing w:before="100" w:beforeAutospacing="1" w:after="100" w:afterAutospacing="1"/>
            </w:pPr>
            <w:r>
              <w:t>Top 3 Nominees</w:t>
            </w:r>
            <w:r w:rsidR="00C95E36">
              <w:t xml:space="preserve"> were KCC, Bronson Healthcare, and Pennfield Schools</w:t>
            </w:r>
            <w:r w:rsidR="00E01C4B">
              <w:t>.</w:t>
            </w:r>
          </w:p>
          <w:p w:rsidR="00B42298" w:rsidRDefault="00B42298" w:rsidP="008304B0">
            <w:pPr>
              <w:pStyle w:val="ListParagraph"/>
              <w:numPr>
                <w:ilvl w:val="0"/>
                <w:numId w:val="40"/>
              </w:numPr>
              <w:spacing w:before="100" w:beforeAutospacing="1" w:after="100" w:afterAutospacing="1"/>
            </w:pPr>
            <w:r>
              <w:t xml:space="preserve">The </w:t>
            </w:r>
            <w:r w:rsidR="00D51A00">
              <w:t xml:space="preserve">Calhoun County Choose Health Workplace Wellness Award Winner was Pennfield Schools. </w:t>
            </w:r>
          </w:p>
          <w:p w:rsidR="00D51A00" w:rsidRDefault="00D51A00" w:rsidP="008304B0">
            <w:pPr>
              <w:pStyle w:val="ListParagraph"/>
              <w:numPr>
                <w:ilvl w:val="0"/>
                <w:numId w:val="40"/>
              </w:numPr>
              <w:spacing w:before="100" w:beforeAutospacing="1" w:after="100" w:afterAutospacing="1"/>
            </w:pPr>
            <w:r>
              <w:t xml:space="preserve">Pennfield felt that this was very helpful to help drive the work of their school wellness group in 2017-18.  </w:t>
            </w:r>
          </w:p>
          <w:p w:rsidR="00D51A00" w:rsidRPr="00431DA2" w:rsidRDefault="00C21115" w:rsidP="00C21115">
            <w:pPr>
              <w:pStyle w:val="ListParagraph"/>
              <w:numPr>
                <w:ilvl w:val="0"/>
                <w:numId w:val="40"/>
              </w:numPr>
              <w:spacing w:before="100" w:beforeAutospacing="1" w:after="100" w:afterAutospacing="1"/>
            </w:pPr>
            <w:r>
              <w:rPr>
                <w:rFonts w:eastAsia="Times New Roman"/>
              </w:rPr>
              <w:t xml:space="preserve">A </w:t>
            </w:r>
            <w:r>
              <w:rPr>
                <w:rFonts w:eastAsia="Times New Roman"/>
              </w:rPr>
              <w:t>group of area employers mee</w:t>
            </w:r>
            <w:r>
              <w:rPr>
                <w:rFonts w:eastAsia="Times New Roman"/>
              </w:rPr>
              <w:t>t quarterly</w:t>
            </w:r>
            <w:r>
              <w:rPr>
                <w:rFonts w:eastAsia="Times New Roman"/>
              </w:rPr>
              <w:t xml:space="preserve"> </w:t>
            </w:r>
            <w:r>
              <w:rPr>
                <w:rFonts w:eastAsia="Times New Roman"/>
              </w:rPr>
              <w:t xml:space="preserve">as a </w:t>
            </w:r>
            <w:r w:rsidR="00D51A00">
              <w:t>Com</w:t>
            </w:r>
            <w:r>
              <w:t xml:space="preserve">munity wellness committee group. </w:t>
            </w:r>
            <w:bookmarkStart w:id="0" w:name="_GoBack"/>
            <w:bookmarkEnd w:id="0"/>
            <w:r w:rsidR="00D67606">
              <w:t>This is</w:t>
            </w:r>
            <w:r w:rsidR="00D51A00">
              <w:t xml:space="preserve"> where organizations come together and discuss what their organizations are doing and how they can share resources. </w:t>
            </w:r>
          </w:p>
        </w:tc>
        <w:tc>
          <w:tcPr>
            <w:tcW w:w="2435" w:type="dxa"/>
          </w:tcPr>
          <w:p w:rsidR="009F49B5" w:rsidRDefault="009F49B5" w:rsidP="00DC2489">
            <w:pPr>
              <w:tabs>
                <w:tab w:val="left" w:pos="720"/>
              </w:tabs>
              <w:spacing w:after="0" w:line="240" w:lineRule="auto"/>
              <w:rPr>
                <w:rFonts w:asciiTheme="minorHAnsi" w:hAnsiTheme="minorHAnsi"/>
              </w:rPr>
            </w:pPr>
          </w:p>
        </w:tc>
      </w:tr>
      <w:tr w:rsidR="00DB1483" w:rsidTr="00AD5D81">
        <w:trPr>
          <w:trHeight w:val="740"/>
        </w:trPr>
        <w:tc>
          <w:tcPr>
            <w:tcW w:w="1170" w:type="dxa"/>
          </w:tcPr>
          <w:p w:rsidR="00DB1483" w:rsidRPr="00250DCE" w:rsidRDefault="00E777C2" w:rsidP="00073DA0">
            <w:pPr>
              <w:tabs>
                <w:tab w:val="left" w:pos="720"/>
              </w:tabs>
              <w:spacing w:after="0" w:line="240" w:lineRule="auto"/>
              <w:jc w:val="both"/>
              <w:rPr>
                <w:rFonts w:asciiTheme="minorHAnsi" w:hAnsiTheme="minorHAnsi"/>
              </w:rPr>
            </w:pPr>
            <w:r>
              <w:rPr>
                <w:rFonts w:asciiTheme="minorHAnsi" w:hAnsiTheme="minorHAnsi"/>
              </w:rPr>
              <w:t>11:26</w:t>
            </w:r>
            <w:r w:rsidR="0094143D" w:rsidRPr="00250DCE">
              <w:rPr>
                <w:rFonts w:asciiTheme="minorHAnsi" w:hAnsiTheme="minorHAnsi"/>
              </w:rPr>
              <w:t>am</w:t>
            </w:r>
          </w:p>
        </w:tc>
        <w:tc>
          <w:tcPr>
            <w:tcW w:w="10885" w:type="dxa"/>
          </w:tcPr>
          <w:p w:rsidR="00073DA0" w:rsidRPr="00431DA2" w:rsidRDefault="00C10B4D" w:rsidP="00C10B4D">
            <w:pPr>
              <w:tabs>
                <w:tab w:val="left" w:pos="720"/>
              </w:tabs>
              <w:spacing w:after="0" w:line="240" w:lineRule="auto"/>
              <w:rPr>
                <w:rFonts w:asciiTheme="minorHAnsi" w:hAnsiTheme="minorHAnsi"/>
              </w:rPr>
            </w:pPr>
            <w:r w:rsidRPr="00431DA2">
              <w:rPr>
                <w:rFonts w:asciiTheme="minorHAnsi" w:hAnsiTheme="minorHAnsi"/>
                <w:b/>
              </w:rPr>
              <w:t xml:space="preserve">V.           </w:t>
            </w:r>
            <w:r w:rsidR="00D51A00">
              <w:rPr>
                <w:rFonts w:asciiTheme="minorHAnsi" w:hAnsiTheme="minorHAnsi"/>
                <w:b/>
              </w:rPr>
              <w:t>What’s</w:t>
            </w:r>
            <w:r w:rsidR="00347470">
              <w:rPr>
                <w:rFonts w:asciiTheme="minorHAnsi" w:hAnsiTheme="minorHAnsi"/>
                <w:b/>
              </w:rPr>
              <w:t xml:space="preserve"> Next with Operation Fit</w:t>
            </w:r>
            <w:r w:rsidR="00073DA0" w:rsidRPr="00431DA2">
              <w:rPr>
                <w:rFonts w:asciiTheme="minorHAnsi" w:hAnsiTheme="minorHAnsi"/>
                <w:b/>
              </w:rPr>
              <w:t xml:space="preserve">  </w:t>
            </w:r>
            <w:r w:rsidR="00073DA0" w:rsidRPr="00431DA2">
              <w:rPr>
                <w:rFonts w:asciiTheme="minorHAnsi" w:hAnsiTheme="minorHAnsi"/>
              </w:rPr>
              <w:t xml:space="preserve"> </w:t>
            </w:r>
          </w:p>
          <w:p w:rsidR="002264A9" w:rsidRDefault="00D51A00"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 xml:space="preserve">Went in front of Community Partners who has granted to make a partial funding to see where other grants come from and then the group can go back in </w:t>
            </w:r>
            <w:r w:rsidR="002264A9">
              <w:rPr>
                <w:rFonts w:asciiTheme="minorHAnsi" w:hAnsiTheme="minorHAnsi" w:cs="Times New Roman"/>
                <w:color w:val="auto"/>
              </w:rPr>
              <w:t xml:space="preserve"> </w:t>
            </w:r>
            <w:r w:rsidR="00D67606">
              <w:rPr>
                <w:rFonts w:asciiTheme="minorHAnsi" w:hAnsiTheme="minorHAnsi" w:cs="Times New Roman"/>
                <w:color w:val="auto"/>
              </w:rPr>
              <w:t xml:space="preserve">January to discuss other possible funding options. </w:t>
            </w:r>
          </w:p>
          <w:p w:rsidR="00D51A00" w:rsidRDefault="00D67606"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Operation Fit Fill program w</w:t>
            </w:r>
            <w:r w:rsidR="00D51A00">
              <w:rPr>
                <w:rFonts w:asciiTheme="minorHAnsi" w:hAnsiTheme="minorHAnsi" w:cs="Times New Roman"/>
                <w:color w:val="auto"/>
              </w:rPr>
              <w:t xml:space="preserve">ill stay in 8 school and Mileage Club across the county. </w:t>
            </w:r>
          </w:p>
          <w:p w:rsidR="00D51A00" w:rsidRDefault="00D67606"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OF is still g</w:t>
            </w:r>
            <w:r w:rsidR="00D51A00">
              <w:rPr>
                <w:rFonts w:asciiTheme="minorHAnsi" w:hAnsiTheme="minorHAnsi" w:cs="Times New Roman"/>
                <w:color w:val="auto"/>
              </w:rPr>
              <w:t>etting funding in from Lakeview and possibly</w:t>
            </w:r>
            <w:r>
              <w:rPr>
                <w:rFonts w:asciiTheme="minorHAnsi" w:hAnsiTheme="minorHAnsi" w:cs="Times New Roman"/>
                <w:color w:val="auto"/>
              </w:rPr>
              <w:t xml:space="preserve"> looking at getting </w:t>
            </w:r>
            <w:r w:rsidR="00D51A00">
              <w:rPr>
                <w:rFonts w:asciiTheme="minorHAnsi" w:hAnsiTheme="minorHAnsi" w:cs="Times New Roman"/>
                <w:color w:val="auto"/>
              </w:rPr>
              <w:t xml:space="preserve">some from Battle </w:t>
            </w:r>
            <w:proofErr w:type="gramStart"/>
            <w:r>
              <w:rPr>
                <w:rFonts w:asciiTheme="minorHAnsi" w:hAnsiTheme="minorHAnsi" w:cs="Times New Roman"/>
                <w:color w:val="auto"/>
              </w:rPr>
              <w:t>Creek.</w:t>
            </w:r>
            <w:proofErr w:type="gramEnd"/>
            <w:r w:rsidR="00D51A00">
              <w:rPr>
                <w:rFonts w:asciiTheme="minorHAnsi" w:hAnsiTheme="minorHAnsi" w:cs="Times New Roman"/>
                <w:color w:val="auto"/>
              </w:rPr>
              <w:t xml:space="preserve"> </w:t>
            </w:r>
          </w:p>
          <w:p w:rsidR="00D51A00" w:rsidRDefault="00D67606"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Data r</w:t>
            </w:r>
            <w:r w:rsidR="00D51A00">
              <w:rPr>
                <w:rFonts w:asciiTheme="minorHAnsi" w:hAnsiTheme="minorHAnsi" w:cs="Times New Roman"/>
                <w:color w:val="auto"/>
              </w:rPr>
              <w:t xml:space="preserve">esults came back well. Physical Fitness has increased even when students have increased. </w:t>
            </w:r>
          </w:p>
          <w:p w:rsidR="00D51A00" w:rsidRDefault="00D51A00"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Currently have 19 Lakeview, Battle Creek, and Albion staff member at Namaste Charter School for 2 day training being paid from the Operation Fit budget.</w:t>
            </w:r>
            <w:r w:rsidR="00611F8C">
              <w:rPr>
                <w:rFonts w:asciiTheme="minorHAnsi" w:hAnsiTheme="minorHAnsi" w:cs="Times New Roman"/>
                <w:color w:val="auto"/>
              </w:rPr>
              <w:t xml:space="preserve"> They will create action plans to bring back and implement in their schools. </w:t>
            </w:r>
            <w:r>
              <w:rPr>
                <w:rFonts w:asciiTheme="minorHAnsi" w:hAnsiTheme="minorHAnsi" w:cs="Times New Roman"/>
                <w:color w:val="auto"/>
              </w:rPr>
              <w:t xml:space="preserve"> </w:t>
            </w:r>
          </w:p>
          <w:p w:rsidR="00611F8C" w:rsidRDefault="00611F8C"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 xml:space="preserve">We are also working with a </w:t>
            </w:r>
            <w:proofErr w:type="spellStart"/>
            <w:r>
              <w:rPr>
                <w:rFonts w:asciiTheme="minorHAnsi" w:hAnsiTheme="minorHAnsi" w:cs="Times New Roman"/>
                <w:color w:val="auto"/>
              </w:rPr>
              <w:t>Kindercamp</w:t>
            </w:r>
            <w:proofErr w:type="spellEnd"/>
            <w:r>
              <w:rPr>
                <w:rFonts w:asciiTheme="minorHAnsi" w:hAnsiTheme="minorHAnsi" w:cs="Times New Roman"/>
                <w:color w:val="auto"/>
              </w:rPr>
              <w:t xml:space="preserve"> at Post Franklin this summer. </w:t>
            </w:r>
          </w:p>
          <w:p w:rsidR="00611F8C" w:rsidRPr="008304B0" w:rsidRDefault="00611F8C" w:rsidP="002264A9">
            <w:pPr>
              <w:pStyle w:val="ListParagraph"/>
              <w:numPr>
                <w:ilvl w:val="0"/>
                <w:numId w:val="37"/>
              </w:numPr>
              <w:rPr>
                <w:rFonts w:asciiTheme="minorHAnsi" w:hAnsiTheme="minorHAnsi" w:cs="Times New Roman"/>
                <w:color w:val="auto"/>
              </w:rPr>
            </w:pPr>
            <w:r>
              <w:rPr>
                <w:rFonts w:asciiTheme="minorHAnsi" w:hAnsiTheme="minorHAnsi" w:cs="Times New Roman"/>
                <w:color w:val="auto"/>
              </w:rPr>
              <w:t>The group is looking at fin</w:t>
            </w:r>
            <w:r w:rsidR="00074B7D">
              <w:rPr>
                <w:rFonts w:asciiTheme="minorHAnsi" w:hAnsiTheme="minorHAnsi" w:cs="Times New Roman"/>
                <w:color w:val="auto"/>
              </w:rPr>
              <w:t xml:space="preserve">ding a way to collect shoes for local community members. </w:t>
            </w:r>
          </w:p>
        </w:tc>
        <w:tc>
          <w:tcPr>
            <w:tcW w:w="2435" w:type="dxa"/>
          </w:tcPr>
          <w:p w:rsidR="00AB74FE" w:rsidRDefault="00AB74FE" w:rsidP="006C2BF0">
            <w:pPr>
              <w:tabs>
                <w:tab w:val="left" w:pos="720"/>
              </w:tabs>
              <w:spacing w:after="0" w:line="240" w:lineRule="auto"/>
              <w:rPr>
                <w:rFonts w:asciiTheme="minorHAnsi" w:hAnsiTheme="minorHAnsi"/>
                <w:b/>
              </w:rPr>
            </w:pPr>
          </w:p>
          <w:p w:rsidR="00AB74FE" w:rsidRPr="006C2BF0" w:rsidRDefault="002264A9" w:rsidP="006C2BF0">
            <w:pPr>
              <w:tabs>
                <w:tab w:val="left" w:pos="720"/>
              </w:tabs>
              <w:spacing w:after="0" w:line="240" w:lineRule="auto"/>
              <w:rPr>
                <w:rFonts w:asciiTheme="minorHAnsi" w:hAnsiTheme="minorHAnsi"/>
                <w:b/>
              </w:rPr>
            </w:pPr>
            <w:r>
              <w:rPr>
                <w:rFonts w:asciiTheme="minorHAnsi" w:hAnsiTheme="minorHAnsi"/>
                <w:b/>
              </w:rPr>
              <w:t xml:space="preserve"> </w:t>
            </w:r>
          </w:p>
        </w:tc>
      </w:tr>
      <w:tr w:rsidR="00347470" w:rsidTr="00AD5D81">
        <w:trPr>
          <w:trHeight w:val="1340"/>
        </w:trPr>
        <w:tc>
          <w:tcPr>
            <w:tcW w:w="1170" w:type="dxa"/>
          </w:tcPr>
          <w:p w:rsidR="00347470" w:rsidRPr="00250DCE" w:rsidRDefault="00E777C2" w:rsidP="00347470">
            <w:pPr>
              <w:tabs>
                <w:tab w:val="left" w:pos="720"/>
              </w:tabs>
              <w:spacing w:after="0" w:line="240" w:lineRule="auto"/>
              <w:jc w:val="both"/>
              <w:rPr>
                <w:rFonts w:asciiTheme="minorHAnsi" w:hAnsiTheme="minorHAnsi"/>
              </w:rPr>
            </w:pPr>
            <w:r>
              <w:rPr>
                <w:rFonts w:asciiTheme="minorHAnsi" w:hAnsiTheme="minorHAnsi"/>
              </w:rPr>
              <w:t>11:38</w:t>
            </w:r>
            <w:r w:rsidR="00347470" w:rsidRPr="00250DCE">
              <w:rPr>
                <w:rFonts w:asciiTheme="minorHAnsi" w:hAnsiTheme="minorHAnsi"/>
              </w:rPr>
              <w:t>am</w:t>
            </w:r>
          </w:p>
        </w:tc>
        <w:tc>
          <w:tcPr>
            <w:tcW w:w="10885" w:type="dxa"/>
          </w:tcPr>
          <w:p w:rsidR="00347470" w:rsidRPr="00431DA2" w:rsidRDefault="00347470" w:rsidP="00347470">
            <w:pPr>
              <w:tabs>
                <w:tab w:val="left" w:pos="720"/>
              </w:tabs>
              <w:spacing w:after="0" w:line="240" w:lineRule="auto"/>
              <w:rPr>
                <w:rFonts w:asciiTheme="minorHAnsi" w:hAnsiTheme="minorHAnsi"/>
              </w:rPr>
            </w:pPr>
            <w:r w:rsidRPr="00431DA2">
              <w:rPr>
                <w:rFonts w:asciiTheme="minorHAnsi" w:hAnsiTheme="minorHAnsi"/>
                <w:b/>
              </w:rPr>
              <w:t>V</w:t>
            </w:r>
            <w:r>
              <w:rPr>
                <w:rFonts w:asciiTheme="minorHAnsi" w:hAnsiTheme="minorHAnsi"/>
                <w:b/>
              </w:rPr>
              <w:t>I</w:t>
            </w:r>
            <w:r w:rsidRPr="00431DA2">
              <w:rPr>
                <w:rFonts w:asciiTheme="minorHAnsi" w:hAnsiTheme="minorHAnsi"/>
                <w:b/>
              </w:rPr>
              <w:t xml:space="preserve">.           </w:t>
            </w:r>
            <w:r>
              <w:rPr>
                <w:rFonts w:asciiTheme="minorHAnsi" w:hAnsiTheme="minorHAnsi"/>
                <w:b/>
              </w:rPr>
              <w:t xml:space="preserve">NFC Fitness Court </w:t>
            </w:r>
          </w:p>
          <w:p w:rsidR="00D67606" w:rsidRDefault="00347470" w:rsidP="00D67606">
            <w:pPr>
              <w:pStyle w:val="ListParagraph"/>
              <w:numPr>
                <w:ilvl w:val="0"/>
                <w:numId w:val="37"/>
              </w:numPr>
              <w:rPr>
                <w:rFonts w:asciiTheme="minorHAnsi" w:hAnsiTheme="minorHAnsi" w:cs="Times New Roman"/>
                <w:color w:val="auto"/>
              </w:rPr>
            </w:pPr>
            <w:r>
              <w:rPr>
                <w:rFonts w:asciiTheme="minorHAnsi" w:hAnsiTheme="minorHAnsi" w:cs="Times New Roman"/>
                <w:color w:val="auto"/>
              </w:rPr>
              <w:t xml:space="preserve"> </w:t>
            </w:r>
            <w:r w:rsidR="00074B7D">
              <w:rPr>
                <w:rFonts w:asciiTheme="minorHAnsi" w:hAnsiTheme="minorHAnsi" w:cs="Times New Roman"/>
                <w:color w:val="auto"/>
              </w:rPr>
              <w:t xml:space="preserve">Outdoor Gym- </w:t>
            </w:r>
            <w:r w:rsidR="00D67606">
              <w:rPr>
                <w:rFonts w:asciiTheme="minorHAnsi" w:hAnsiTheme="minorHAnsi" w:cs="Times New Roman"/>
                <w:color w:val="auto"/>
              </w:rPr>
              <w:t xml:space="preserve">stands any weather </w:t>
            </w:r>
          </w:p>
          <w:p w:rsidR="00074B7D" w:rsidRDefault="00074B7D" w:rsidP="00347470">
            <w:pPr>
              <w:pStyle w:val="ListParagraph"/>
              <w:numPr>
                <w:ilvl w:val="0"/>
                <w:numId w:val="37"/>
              </w:numPr>
              <w:rPr>
                <w:rFonts w:asciiTheme="minorHAnsi" w:hAnsiTheme="minorHAnsi" w:cs="Times New Roman"/>
                <w:color w:val="auto"/>
              </w:rPr>
            </w:pPr>
            <w:r>
              <w:rPr>
                <w:rFonts w:asciiTheme="minorHAnsi" w:hAnsiTheme="minorHAnsi" w:cs="Times New Roman"/>
                <w:color w:val="auto"/>
              </w:rPr>
              <w:t xml:space="preserve">Costs around $90,000 (The group assists with funding and help find more funding). </w:t>
            </w:r>
          </w:p>
          <w:p w:rsidR="00074B7D" w:rsidRDefault="00D67606" w:rsidP="00347470">
            <w:pPr>
              <w:pStyle w:val="ListParagraph"/>
              <w:numPr>
                <w:ilvl w:val="0"/>
                <w:numId w:val="37"/>
              </w:numPr>
              <w:rPr>
                <w:rFonts w:asciiTheme="minorHAnsi" w:hAnsiTheme="minorHAnsi" w:cs="Times New Roman"/>
                <w:color w:val="auto"/>
              </w:rPr>
            </w:pPr>
            <w:r>
              <w:rPr>
                <w:rFonts w:asciiTheme="minorHAnsi" w:hAnsiTheme="minorHAnsi" w:cs="Times New Roman"/>
                <w:color w:val="auto"/>
              </w:rPr>
              <w:t>Currently t</w:t>
            </w:r>
            <w:r w:rsidR="00074B7D">
              <w:rPr>
                <w:rFonts w:asciiTheme="minorHAnsi" w:hAnsiTheme="minorHAnsi" w:cs="Times New Roman"/>
                <w:color w:val="auto"/>
              </w:rPr>
              <w:t xml:space="preserve">here is an adult fitness piece at Riverside. </w:t>
            </w:r>
          </w:p>
          <w:p w:rsidR="00211BD9" w:rsidRPr="008304B0" w:rsidRDefault="00211BD9" w:rsidP="00347470">
            <w:pPr>
              <w:pStyle w:val="ListParagraph"/>
              <w:numPr>
                <w:ilvl w:val="0"/>
                <w:numId w:val="37"/>
              </w:numPr>
              <w:rPr>
                <w:rFonts w:asciiTheme="minorHAnsi" w:hAnsiTheme="minorHAnsi" w:cs="Times New Roman"/>
                <w:color w:val="auto"/>
              </w:rPr>
            </w:pPr>
            <w:r>
              <w:rPr>
                <w:rFonts w:asciiTheme="minorHAnsi" w:hAnsiTheme="minorHAnsi" w:cs="Times New Roman"/>
                <w:color w:val="auto"/>
              </w:rPr>
              <w:t xml:space="preserve">Danielle can reach out to group to get more details and answer any questions the group might have. </w:t>
            </w:r>
          </w:p>
        </w:tc>
        <w:tc>
          <w:tcPr>
            <w:tcW w:w="2435" w:type="dxa"/>
          </w:tcPr>
          <w:p w:rsidR="00347470" w:rsidRPr="00250DCE" w:rsidRDefault="00211BD9" w:rsidP="00347470">
            <w:pPr>
              <w:spacing w:after="0" w:line="240" w:lineRule="auto"/>
              <w:jc w:val="center"/>
              <w:rPr>
                <w:rFonts w:asciiTheme="minorHAnsi" w:hAnsiTheme="minorHAnsi"/>
                <w:b/>
                <w:sz w:val="20"/>
                <w:szCs w:val="20"/>
              </w:rPr>
            </w:pPr>
            <w:r>
              <w:rPr>
                <w:rFonts w:asciiTheme="minorHAnsi" w:hAnsiTheme="minorHAnsi"/>
                <w:b/>
                <w:sz w:val="20"/>
                <w:szCs w:val="20"/>
              </w:rPr>
              <w:t xml:space="preserve">Danielle will send out the video to the group. </w:t>
            </w:r>
          </w:p>
        </w:tc>
      </w:tr>
      <w:tr w:rsidR="00347470" w:rsidTr="00AD5D81">
        <w:trPr>
          <w:trHeight w:val="1340"/>
        </w:trPr>
        <w:tc>
          <w:tcPr>
            <w:tcW w:w="1170" w:type="dxa"/>
          </w:tcPr>
          <w:p w:rsidR="00347470" w:rsidRPr="00250DCE" w:rsidRDefault="00211BD9" w:rsidP="00347470">
            <w:pPr>
              <w:tabs>
                <w:tab w:val="left" w:pos="720"/>
              </w:tabs>
              <w:spacing w:after="0" w:line="240" w:lineRule="auto"/>
              <w:jc w:val="both"/>
              <w:rPr>
                <w:rFonts w:asciiTheme="minorHAnsi" w:hAnsiTheme="minorHAnsi"/>
              </w:rPr>
            </w:pPr>
            <w:r>
              <w:rPr>
                <w:rFonts w:asciiTheme="minorHAnsi" w:hAnsiTheme="minorHAnsi"/>
              </w:rPr>
              <w:lastRenderedPageBreak/>
              <w:t>11:54</w:t>
            </w:r>
            <w:r w:rsidR="00347470">
              <w:rPr>
                <w:rFonts w:asciiTheme="minorHAnsi" w:hAnsiTheme="minorHAnsi"/>
              </w:rPr>
              <w:t>am</w:t>
            </w:r>
          </w:p>
        </w:tc>
        <w:tc>
          <w:tcPr>
            <w:tcW w:w="10885" w:type="dxa"/>
          </w:tcPr>
          <w:p w:rsidR="00347470" w:rsidRPr="00250DCE" w:rsidRDefault="00347470" w:rsidP="00347470">
            <w:pPr>
              <w:tabs>
                <w:tab w:val="left" w:pos="720"/>
              </w:tabs>
              <w:spacing w:after="0" w:line="240" w:lineRule="auto"/>
              <w:rPr>
                <w:rFonts w:asciiTheme="minorHAnsi" w:hAnsiTheme="minorHAnsi"/>
                <w:b/>
              </w:rPr>
            </w:pPr>
            <w:r w:rsidRPr="00250DCE">
              <w:rPr>
                <w:rFonts w:asciiTheme="minorHAnsi" w:hAnsiTheme="minorHAnsi"/>
                <w:b/>
              </w:rPr>
              <w:t>V</w:t>
            </w:r>
            <w:r>
              <w:rPr>
                <w:rFonts w:asciiTheme="minorHAnsi" w:hAnsiTheme="minorHAnsi"/>
                <w:b/>
              </w:rPr>
              <w:t>I</w:t>
            </w:r>
            <w:r w:rsidRPr="00250DCE">
              <w:rPr>
                <w:rFonts w:asciiTheme="minorHAnsi" w:hAnsiTheme="minorHAnsi"/>
                <w:b/>
              </w:rPr>
              <w:t>I.       Updates</w:t>
            </w:r>
          </w:p>
          <w:p w:rsidR="00347470" w:rsidRDefault="00347470" w:rsidP="00211BD9">
            <w:pPr>
              <w:pStyle w:val="ListParagraph"/>
              <w:numPr>
                <w:ilvl w:val="0"/>
                <w:numId w:val="33"/>
              </w:numPr>
              <w:tabs>
                <w:tab w:val="left" w:pos="720"/>
              </w:tabs>
              <w:spacing w:after="0" w:line="240" w:lineRule="auto"/>
              <w:rPr>
                <w:rFonts w:asciiTheme="minorHAnsi" w:hAnsiTheme="minorHAnsi"/>
              </w:rPr>
            </w:pPr>
            <w:r>
              <w:rPr>
                <w:rFonts w:asciiTheme="minorHAnsi" w:hAnsiTheme="minorHAnsi"/>
              </w:rPr>
              <w:t xml:space="preserve"> </w:t>
            </w:r>
            <w:r w:rsidR="00211BD9">
              <w:rPr>
                <w:rFonts w:asciiTheme="minorHAnsi" w:hAnsiTheme="minorHAnsi"/>
              </w:rPr>
              <w:t xml:space="preserve">New Parks and Recreation Director her name is </w:t>
            </w:r>
            <w:proofErr w:type="spellStart"/>
            <w:r w:rsidR="00211BD9">
              <w:rPr>
                <w:rFonts w:asciiTheme="minorHAnsi" w:hAnsiTheme="minorHAnsi"/>
              </w:rPr>
              <w:t>Duska</w:t>
            </w:r>
            <w:proofErr w:type="spellEnd"/>
            <w:r w:rsidR="00211BD9">
              <w:rPr>
                <w:rFonts w:asciiTheme="minorHAnsi" w:hAnsiTheme="minorHAnsi"/>
              </w:rPr>
              <w:t xml:space="preserve"> (from Nashville area).</w:t>
            </w:r>
          </w:p>
          <w:p w:rsidR="00211BD9" w:rsidRDefault="00211BD9" w:rsidP="00211BD9">
            <w:pPr>
              <w:pStyle w:val="ListParagraph"/>
              <w:numPr>
                <w:ilvl w:val="0"/>
                <w:numId w:val="33"/>
              </w:numPr>
              <w:tabs>
                <w:tab w:val="left" w:pos="720"/>
              </w:tabs>
              <w:spacing w:after="0" w:line="240" w:lineRule="auto"/>
              <w:rPr>
                <w:rFonts w:asciiTheme="minorHAnsi" w:hAnsiTheme="minorHAnsi"/>
              </w:rPr>
            </w:pPr>
            <w:r>
              <w:rPr>
                <w:rFonts w:asciiTheme="minorHAnsi" w:hAnsiTheme="minorHAnsi"/>
              </w:rPr>
              <w:t xml:space="preserve">Find out how the half marathon sign up is? </w:t>
            </w:r>
          </w:p>
          <w:p w:rsidR="00211BD9" w:rsidRDefault="00211BD9" w:rsidP="00211BD9">
            <w:pPr>
              <w:pStyle w:val="ListParagraph"/>
              <w:numPr>
                <w:ilvl w:val="0"/>
                <w:numId w:val="33"/>
              </w:numPr>
              <w:tabs>
                <w:tab w:val="left" w:pos="720"/>
              </w:tabs>
              <w:spacing w:after="0" w:line="240" w:lineRule="auto"/>
              <w:rPr>
                <w:rFonts w:asciiTheme="minorHAnsi" w:hAnsiTheme="minorHAnsi"/>
              </w:rPr>
            </w:pPr>
            <w:r>
              <w:rPr>
                <w:rFonts w:asciiTheme="minorHAnsi" w:hAnsiTheme="minorHAnsi"/>
              </w:rPr>
              <w:t xml:space="preserve">Will Cereal city be doing the Tri-a-thon again in </w:t>
            </w:r>
            <w:r w:rsidR="00D67606">
              <w:rPr>
                <w:rFonts w:asciiTheme="minorHAnsi" w:hAnsiTheme="minorHAnsi"/>
              </w:rPr>
              <w:t>September?</w:t>
            </w:r>
            <w:r>
              <w:rPr>
                <w:rFonts w:asciiTheme="minorHAnsi" w:hAnsiTheme="minorHAnsi"/>
              </w:rPr>
              <w:t xml:space="preserve"> Chief Challenge. </w:t>
            </w:r>
          </w:p>
          <w:p w:rsidR="00211BD9" w:rsidRPr="00250DCE" w:rsidRDefault="00D67606" w:rsidP="00D67606">
            <w:pPr>
              <w:pStyle w:val="ListParagraph"/>
              <w:numPr>
                <w:ilvl w:val="0"/>
                <w:numId w:val="33"/>
              </w:numPr>
              <w:tabs>
                <w:tab w:val="left" w:pos="720"/>
              </w:tabs>
              <w:spacing w:after="0" w:line="240" w:lineRule="auto"/>
              <w:rPr>
                <w:rFonts w:asciiTheme="minorHAnsi" w:hAnsiTheme="minorHAnsi"/>
              </w:rPr>
            </w:pPr>
            <w:r>
              <w:rPr>
                <w:rFonts w:asciiTheme="minorHAnsi" w:hAnsiTheme="minorHAnsi"/>
              </w:rPr>
              <w:t xml:space="preserve">You can Kayaking on </w:t>
            </w:r>
            <w:r w:rsidR="00211BD9">
              <w:rPr>
                <w:rFonts w:asciiTheme="minorHAnsi" w:hAnsiTheme="minorHAnsi"/>
              </w:rPr>
              <w:t xml:space="preserve">the river on Thursdays 11-2pm  </w:t>
            </w:r>
          </w:p>
        </w:tc>
        <w:tc>
          <w:tcPr>
            <w:tcW w:w="2435" w:type="dxa"/>
          </w:tcPr>
          <w:p w:rsidR="00347470" w:rsidRPr="00250DCE" w:rsidRDefault="00347470" w:rsidP="00347470">
            <w:pPr>
              <w:spacing w:after="0" w:line="240" w:lineRule="auto"/>
              <w:jc w:val="center"/>
              <w:rPr>
                <w:rFonts w:asciiTheme="minorHAnsi" w:hAnsiTheme="minorHAnsi"/>
                <w:b/>
                <w:sz w:val="20"/>
                <w:szCs w:val="20"/>
              </w:rPr>
            </w:pPr>
          </w:p>
        </w:tc>
      </w:tr>
      <w:tr w:rsidR="00347470" w:rsidTr="00AD5D81">
        <w:trPr>
          <w:trHeight w:val="1340"/>
        </w:trPr>
        <w:tc>
          <w:tcPr>
            <w:tcW w:w="1170" w:type="dxa"/>
          </w:tcPr>
          <w:p w:rsidR="00347470" w:rsidRPr="00250DCE" w:rsidRDefault="00347470" w:rsidP="0026627B">
            <w:pPr>
              <w:tabs>
                <w:tab w:val="left" w:pos="720"/>
              </w:tabs>
              <w:spacing w:after="0" w:line="240" w:lineRule="auto"/>
              <w:jc w:val="both"/>
              <w:rPr>
                <w:rFonts w:asciiTheme="minorHAnsi" w:hAnsiTheme="minorHAnsi"/>
              </w:rPr>
            </w:pPr>
            <w:r>
              <w:rPr>
                <w:rFonts w:asciiTheme="minorHAnsi" w:hAnsiTheme="minorHAnsi"/>
              </w:rPr>
              <w:t>11:5</w:t>
            </w:r>
            <w:r w:rsidR="0026627B">
              <w:rPr>
                <w:rFonts w:asciiTheme="minorHAnsi" w:hAnsiTheme="minorHAnsi"/>
              </w:rPr>
              <w:t>8</w:t>
            </w:r>
            <w:r w:rsidRPr="00250DCE">
              <w:rPr>
                <w:rFonts w:asciiTheme="minorHAnsi" w:hAnsiTheme="minorHAnsi"/>
              </w:rPr>
              <w:t>am</w:t>
            </w:r>
          </w:p>
        </w:tc>
        <w:tc>
          <w:tcPr>
            <w:tcW w:w="10885" w:type="dxa"/>
          </w:tcPr>
          <w:p w:rsidR="00347470" w:rsidRPr="00250DCE" w:rsidRDefault="00347470" w:rsidP="00347470">
            <w:pPr>
              <w:tabs>
                <w:tab w:val="left" w:pos="720"/>
              </w:tabs>
              <w:spacing w:after="0" w:line="240" w:lineRule="auto"/>
              <w:rPr>
                <w:rFonts w:asciiTheme="minorHAnsi" w:hAnsiTheme="minorHAnsi"/>
              </w:rPr>
            </w:pPr>
            <w:r w:rsidRPr="00250DCE">
              <w:rPr>
                <w:rFonts w:asciiTheme="minorHAnsi" w:hAnsiTheme="minorHAnsi"/>
                <w:b/>
              </w:rPr>
              <w:t>V</w:t>
            </w:r>
            <w:r>
              <w:rPr>
                <w:rFonts w:asciiTheme="minorHAnsi" w:hAnsiTheme="minorHAnsi"/>
                <w:b/>
              </w:rPr>
              <w:t>I</w:t>
            </w:r>
            <w:r w:rsidRPr="00250DCE">
              <w:rPr>
                <w:rFonts w:asciiTheme="minorHAnsi" w:hAnsiTheme="minorHAnsi"/>
                <w:b/>
              </w:rPr>
              <w:t xml:space="preserve">II.      Adjourn  </w:t>
            </w:r>
          </w:p>
          <w:p w:rsidR="00347470" w:rsidRPr="00250DCE" w:rsidRDefault="00347470" w:rsidP="00347470">
            <w:pPr>
              <w:tabs>
                <w:tab w:val="left" w:pos="720"/>
              </w:tabs>
              <w:spacing w:after="0" w:line="240" w:lineRule="auto"/>
              <w:ind w:left="720"/>
              <w:rPr>
                <w:rFonts w:asciiTheme="minorHAnsi" w:hAnsiTheme="minorHAnsi"/>
              </w:rPr>
            </w:pPr>
          </w:p>
        </w:tc>
        <w:tc>
          <w:tcPr>
            <w:tcW w:w="2435" w:type="dxa"/>
          </w:tcPr>
          <w:p w:rsidR="00347470" w:rsidRPr="00250DCE" w:rsidRDefault="00347470" w:rsidP="00347470">
            <w:pPr>
              <w:spacing w:after="0" w:line="240" w:lineRule="auto"/>
              <w:jc w:val="center"/>
              <w:rPr>
                <w:rFonts w:asciiTheme="minorHAnsi" w:hAnsiTheme="minorHAnsi"/>
                <w:b/>
                <w:sz w:val="20"/>
                <w:szCs w:val="20"/>
              </w:rPr>
            </w:pPr>
            <w:r w:rsidRPr="00250DCE">
              <w:rPr>
                <w:rFonts w:asciiTheme="minorHAnsi" w:hAnsiTheme="minorHAnsi"/>
                <w:b/>
                <w:sz w:val="20"/>
                <w:szCs w:val="20"/>
              </w:rPr>
              <w:t xml:space="preserve">Next Meeting: </w:t>
            </w:r>
          </w:p>
          <w:p w:rsidR="00347470" w:rsidRPr="00250DCE" w:rsidRDefault="00347470" w:rsidP="00347470">
            <w:pPr>
              <w:spacing w:after="0" w:line="240" w:lineRule="auto"/>
              <w:jc w:val="center"/>
              <w:rPr>
                <w:rFonts w:asciiTheme="minorHAnsi" w:hAnsiTheme="minorHAnsi"/>
              </w:rPr>
            </w:pPr>
            <w:r>
              <w:rPr>
                <w:rFonts w:asciiTheme="minorHAnsi" w:hAnsiTheme="minorHAnsi"/>
              </w:rPr>
              <w:t>August 15</w:t>
            </w:r>
            <w:r w:rsidRPr="00347470">
              <w:rPr>
                <w:rFonts w:asciiTheme="minorHAnsi" w:hAnsiTheme="minorHAnsi"/>
                <w:vertAlign w:val="superscript"/>
              </w:rPr>
              <w:t>th</w:t>
            </w:r>
            <w:r>
              <w:rPr>
                <w:rFonts w:asciiTheme="minorHAnsi" w:hAnsiTheme="minorHAnsi"/>
              </w:rPr>
              <w:t xml:space="preserve"> </w:t>
            </w:r>
            <w:r w:rsidRPr="00250DCE">
              <w:rPr>
                <w:rFonts w:asciiTheme="minorHAnsi" w:hAnsiTheme="minorHAnsi"/>
              </w:rPr>
              <w:t xml:space="preserve">in the BCCF Community Room </w:t>
            </w:r>
          </w:p>
          <w:p w:rsidR="00347470" w:rsidRPr="00250DCE" w:rsidRDefault="00347470" w:rsidP="00347470">
            <w:pPr>
              <w:spacing w:after="0" w:line="240" w:lineRule="auto"/>
              <w:jc w:val="center"/>
              <w:rPr>
                <w:rFonts w:asciiTheme="minorHAnsi" w:hAnsiTheme="minorHAnsi"/>
              </w:rPr>
            </w:pPr>
            <w:r w:rsidRPr="00250DCE">
              <w:rPr>
                <w:rFonts w:asciiTheme="minorHAnsi" w:hAnsiTheme="minorHAnsi"/>
              </w:rPr>
              <w:t>11:00 - Noon</w:t>
            </w:r>
          </w:p>
          <w:p w:rsidR="00347470" w:rsidRPr="00250DCE" w:rsidRDefault="00347470" w:rsidP="00347470">
            <w:pPr>
              <w:spacing w:after="0" w:line="240" w:lineRule="auto"/>
              <w:jc w:val="center"/>
              <w:rPr>
                <w:rFonts w:asciiTheme="minorHAnsi" w:hAnsiTheme="minorHAnsi"/>
              </w:rPr>
            </w:pPr>
            <w:r w:rsidRPr="00250DCE">
              <w:rPr>
                <w:rFonts w:asciiTheme="minorHAnsi" w:hAnsiTheme="minorHAnsi"/>
                <w:b/>
                <w:sz w:val="20"/>
                <w:szCs w:val="20"/>
              </w:rPr>
              <w:t xml:space="preserve"> </w:t>
            </w:r>
          </w:p>
        </w:tc>
      </w:tr>
    </w:tbl>
    <w:p w:rsidR="00DB1483" w:rsidRDefault="00DB1483">
      <w:pPr>
        <w:tabs>
          <w:tab w:val="left" w:pos="720"/>
        </w:tabs>
        <w:spacing w:after="0" w:line="240" w:lineRule="auto"/>
        <w:jc w:val="both"/>
      </w:pPr>
    </w:p>
    <w:sectPr w:rsidR="00DB1483" w:rsidSect="003C36E9">
      <w:pgSz w:w="15840" w:h="12240" w:orient="landscape"/>
      <w:pgMar w:top="1440" w:right="1152" w:bottom="634" w:left="1152"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3E4F"/>
    <w:multiLevelType w:val="hybridMultilevel"/>
    <w:tmpl w:val="2CE24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76B375E"/>
    <w:multiLevelType w:val="hybridMultilevel"/>
    <w:tmpl w:val="96A259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FD18E8"/>
    <w:multiLevelType w:val="multilevel"/>
    <w:tmpl w:val="474A5D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4664F90"/>
    <w:multiLevelType w:val="multilevel"/>
    <w:tmpl w:val="3C0C0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51E529B"/>
    <w:multiLevelType w:val="multilevel"/>
    <w:tmpl w:val="B2CA7B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F800CC"/>
    <w:multiLevelType w:val="multilevel"/>
    <w:tmpl w:val="0F2A20AE"/>
    <w:lvl w:ilvl="0">
      <w:start w:val="1"/>
      <w:numFmt w:val="bullet"/>
      <w:lvlText w:val=""/>
      <w:lvlJc w:val="left"/>
      <w:pPr>
        <w:ind w:left="9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99807F4"/>
    <w:multiLevelType w:val="multilevel"/>
    <w:tmpl w:val="B7C45A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FEC5DEE"/>
    <w:multiLevelType w:val="hybridMultilevel"/>
    <w:tmpl w:val="9438A20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0D6DEC"/>
    <w:multiLevelType w:val="hybridMultilevel"/>
    <w:tmpl w:val="EF2C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A0DC7"/>
    <w:multiLevelType w:val="hybridMultilevel"/>
    <w:tmpl w:val="7E46BB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2F2F8E"/>
    <w:multiLevelType w:val="hybridMultilevel"/>
    <w:tmpl w:val="7D26AD46"/>
    <w:lvl w:ilvl="0" w:tplc="2D7E9486">
      <w:start w:val="1"/>
      <w:numFmt w:val="upperRoman"/>
      <w:lvlText w:val="%1."/>
      <w:lvlJc w:val="left"/>
      <w:pPr>
        <w:ind w:left="72" w:hanging="72"/>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323236"/>
    <w:multiLevelType w:val="multilevel"/>
    <w:tmpl w:val="02060BDA"/>
    <w:lvl w:ilvl="0">
      <w:start w:val="1"/>
      <w:numFmt w:val="bullet"/>
      <w:lvlText w:val="●"/>
      <w:lvlJc w:val="left"/>
      <w:pPr>
        <w:ind w:left="360" w:firstLine="360"/>
      </w:pPr>
      <w:rPr>
        <w:rFonts w:asciiTheme="minorHAnsi" w:hAnsiTheme="minorHAnsi"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2" w15:restartNumberingAfterBreak="0">
    <w:nsid w:val="28E645E9"/>
    <w:multiLevelType w:val="multilevel"/>
    <w:tmpl w:val="8B4E9E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BC86165"/>
    <w:multiLevelType w:val="hybridMultilevel"/>
    <w:tmpl w:val="5834541A"/>
    <w:lvl w:ilvl="0" w:tplc="04090001">
      <w:start w:val="1"/>
      <w:numFmt w:val="bullet"/>
      <w:lvlText w:val=""/>
      <w:lvlJc w:val="left"/>
      <w:pPr>
        <w:ind w:left="108" w:hanging="10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8646C6"/>
    <w:multiLevelType w:val="hybridMultilevel"/>
    <w:tmpl w:val="EEEC63AE"/>
    <w:lvl w:ilvl="0" w:tplc="04090005">
      <w:start w:val="1"/>
      <w:numFmt w:val="bullet"/>
      <w:lvlText w:val=""/>
      <w:lvlJc w:val="left"/>
      <w:pPr>
        <w:ind w:left="1810" w:hanging="360"/>
      </w:pPr>
      <w:rPr>
        <w:rFonts w:ascii="Wingdings" w:hAnsi="Wingdings"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5" w15:restartNumberingAfterBreak="0">
    <w:nsid w:val="2D111388"/>
    <w:multiLevelType w:val="hybridMultilevel"/>
    <w:tmpl w:val="B90E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D3867"/>
    <w:multiLevelType w:val="hybridMultilevel"/>
    <w:tmpl w:val="52200EFA"/>
    <w:lvl w:ilvl="0" w:tplc="5F26C46E">
      <w:start w:val="6"/>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FE4F39"/>
    <w:multiLevelType w:val="hybridMultilevel"/>
    <w:tmpl w:val="1B4C8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D5B27"/>
    <w:multiLevelType w:val="hybridMultilevel"/>
    <w:tmpl w:val="49802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71629A"/>
    <w:multiLevelType w:val="hybridMultilevel"/>
    <w:tmpl w:val="97F6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0" w15:restartNumberingAfterBreak="0">
    <w:nsid w:val="3D4531CA"/>
    <w:multiLevelType w:val="multilevel"/>
    <w:tmpl w:val="7EB45F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43D922D2"/>
    <w:multiLevelType w:val="multilevel"/>
    <w:tmpl w:val="3092C5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4EB54425"/>
    <w:multiLevelType w:val="hybridMultilevel"/>
    <w:tmpl w:val="F8CC6CA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1520C9C"/>
    <w:multiLevelType w:val="multilevel"/>
    <w:tmpl w:val="BDD29F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55B4482"/>
    <w:multiLevelType w:val="multilevel"/>
    <w:tmpl w:val="F11C66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57D4344B"/>
    <w:multiLevelType w:val="multilevel"/>
    <w:tmpl w:val="E3FCE2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590E2797"/>
    <w:multiLevelType w:val="hybridMultilevel"/>
    <w:tmpl w:val="B532E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C225C10"/>
    <w:multiLevelType w:val="hybridMultilevel"/>
    <w:tmpl w:val="D48A6F2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28" w15:restartNumberingAfterBreak="0">
    <w:nsid w:val="5D293873"/>
    <w:multiLevelType w:val="multilevel"/>
    <w:tmpl w:val="BBFC4B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E2B6817"/>
    <w:multiLevelType w:val="hybridMultilevel"/>
    <w:tmpl w:val="CE24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B50D21"/>
    <w:multiLevelType w:val="hybridMultilevel"/>
    <w:tmpl w:val="7FD6C8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93594A"/>
    <w:multiLevelType w:val="multilevel"/>
    <w:tmpl w:val="72664A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30C010C"/>
    <w:multiLevelType w:val="hybridMultilevel"/>
    <w:tmpl w:val="89CA757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643B7E10"/>
    <w:multiLevelType w:val="hybridMultilevel"/>
    <w:tmpl w:val="0F64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38ED"/>
    <w:multiLevelType w:val="hybridMultilevel"/>
    <w:tmpl w:val="AB684F46"/>
    <w:lvl w:ilvl="0" w:tplc="84BC915C">
      <w:start w:val="2"/>
      <w:numFmt w:val="upperRoman"/>
      <w:lvlText w:val="%1."/>
      <w:lvlJc w:val="left"/>
      <w:pPr>
        <w:ind w:left="720" w:hanging="720"/>
      </w:pPr>
      <w:rPr>
        <w:rFonts w:asciiTheme="minorHAnsi" w:hAnsiTheme="minorHAnsi"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E23C15"/>
    <w:multiLevelType w:val="hybridMultilevel"/>
    <w:tmpl w:val="732CE95C"/>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6" w15:restartNumberingAfterBreak="0">
    <w:nsid w:val="6E70132D"/>
    <w:multiLevelType w:val="hybridMultilevel"/>
    <w:tmpl w:val="7B840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A72D30"/>
    <w:multiLevelType w:val="multilevel"/>
    <w:tmpl w:val="8D86EC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7BCA443E"/>
    <w:multiLevelType w:val="multilevel"/>
    <w:tmpl w:val="A6105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15:restartNumberingAfterBreak="0">
    <w:nsid w:val="7C2D17B2"/>
    <w:multiLevelType w:val="hybridMultilevel"/>
    <w:tmpl w:val="8D36B36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8"/>
  </w:num>
  <w:num w:numId="3">
    <w:abstractNumId w:val="2"/>
  </w:num>
  <w:num w:numId="4">
    <w:abstractNumId w:val="31"/>
  </w:num>
  <w:num w:numId="5">
    <w:abstractNumId w:val="5"/>
  </w:num>
  <w:num w:numId="6">
    <w:abstractNumId w:val="11"/>
  </w:num>
  <w:num w:numId="7">
    <w:abstractNumId w:val="3"/>
  </w:num>
  <w:num w:numId="8">
    <w:abstractNumId w:val="24"/>
  </w:num>
  <w:num w:numId="9">
    <w:abstractNumId w:val="21"/>
  </w:num>
  <w:num w:numId="10">
    <w:abstractNumId w:val="28"/>
  </w:num>
  <w:num w:numId="11">
    <w:abstractNumId w:val="25"/>
  </w:num>
  <w:num w:numId="12">
    <w:abstractNumId w:val="37"/>
  </w:num>
  <w:num w:numId="13">
    <w:abstractNumId w:val="20"/>
  </w:num>
  <w:num w:numId="14">
    <w:abstractNumId w:val="6"/>
  </w:num>
  <w:num w:numId="15">
    <w:abstractNumId w:val="23"/>
  </w:num>
  <w:num w:numId="16">
    <w:abstractNumId w:val="4"/>
  </w:num>
  <w:num w:numId="17">
    <w:abstractNumId w:val="8"/>
  </w:num>
  <w:num w:numId="18">
    <w:abstractNumId w:val="33"/>
  </w:num>
  <w:num w:numId="19">
    <w:abstractNumId w:val="10"/>
  </w:num>
  <w:num w:numId="20">
    <w:abstractNumId w:val="13"/>
  </w:num>
  <w:num w:numId="21">
    <w:abstractNumId w:val="34"/>
  </w:num>
  <w:num w:numId="22">
    <w:abstractNumId w:val="17"/>
  </w:num>
  <w:num w:numId="23">
    <w:abstractNumId w:val="9"/>
  </w:num>
  <w:num w:numId="24">
    <w:abstractNumId w:val="29"/>
  </w:num>
  <w:num w:numId="25">
    <w:abstractNumId w:val="19"/>
  </w:num>
  <w:num w:numId="26">
    <w:abstractNumId w:val="30"/>
  </w:num>
  <w:num w:numId="27">
    <w:abstractNumId w:val="15"/>
  </w:num>
  <w:num w:numId="28">
    <w:abstractNumId w:val="32"/>
  </w:num>
  <w:num w:numId="29">
    <w:abstractNumId w:val="14"/>
  </w:num>
  <w:num w:numId="30">
    <w:abstractNumId w:val="1"/>
  </w:num>
  <w:num w:numId="31">
    <w:abstractNumId w:val="27"/>
  </w:num>
  <w:num w:numId="32">
    <w:abstractNumId w:val="26"/>
  </w:num>
  <w:num w:numId="33">
    <w:abstractNumId w:val="36"/>
  </w:num>
  <w:num w:numId="34">
    <w:abstractNumId w:val="16"/>
  </w:num>
  <w:num w:numId="35">
    <w:abstractNumId w:val="7"/>
  </w:num>
  <w:num w:numId="36">
    <w:abstractNumId w:val="18"/>
  </w:num>
  <w:num w:numId="37">
    <w:abstractNumId w:val="22"/>
  </w:num>
  <w:num w:numId="38">
    <w:abstractNumId w:val="39"/>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83"/>
    <w:rsid w:val="00007F85"/>
    <w:rsid w:val="000574B0"/>
    <w:rsid w:val="00065DA2"/>
    <w:rsid w:val="00073DA0"/>
    <w:rsid w:val="00074B7D"/>
    <w:rsid w:val="001A43BC"/>
    <w:rsid w:val="001E6D05"/>
    <w:rsid w:val="00211BD9"/>
    <w:rsid w:val="00217D33"/>
    <w:rsid w:val="002264A9"/>
    <w:rsid w:val="00250DCE"/>
    <w:rsid w:val="0026627B"/>
    <w:rsid w:val="002D4430"/>
    <w:rsid w:val="002E0D08"/>
    <w:rsid w:val="00314314"/>
    <w:rsid w:val="003227E4"/>
    <w:rsid w:val="00347470"/>
    <w:rsid w:val="00371C7B"/>
    <w:rsid w:val="003B681F"/>
    <w:rsid w:val="003C36E9"/>
    <w:rsid w:val="003E3B44"/>
    <w:rsid w:val="003E5921"/>
    <w:rsid w:val="003E646C"/>
    <w:rsid w:val="00431DA2"/>
    <w:rsid w:val="00440563"/>
    <w:rsid w:val="00461A6D"/>
    <w:rsid w:val="00497DEC"/>
    <w:rsid w:val="004A50F4"/>
    <w:rsid w:val="004F0AFB"/>
    <w:rsid w:val="0050319A"/>
    <w:rsid w:val="00523F2A"/>
    <w:rsid w:val="00535487"/>
    <w:rsid w:val="00552ADA"/>
    <w:rsid w:val="00560FBA"/>
    <w:rsid w:val="0056534E"/>
    <w:rsid w:val="005E2CC2"/>
    <w:rsid w:val="00611F8C"/>
    <w:rsid w:val="00623539"/>
    <w:rsid w:val="00687F5E"/>
    <w:rsid w:val="006B457C"/>
    <w:rsid w:val="006C2BF0"/>
    <w:rsid w:val="00733171"/>
    <w:rsid w:val="00740A30"/>
    <w:rsid w:val="00773774"/>
    <w:rsid w:val="008129E1"/>
    <w:rsid w:val="00823708"/>
    <w:rsid w:val="008304B0"/>
    <w:rsid w:val="00860B05"/>
    <w:rsid w:val="008916F6"/>
    <w:rsid w:val="00901B45"/>
    <w:rsid w:val="009319D3"/>
    <w:rsid w:val="0094143D"/>
    <w:rsid w:val="00966CE3"/>
    <w:rsid w:val="009A20FD"/>
    <w:rsid w:val="009C4472"/>
    <w:rsid w:val="009D3D6E"/>
    <w:rsid w:val="009D4AD0"/>
    <w:rsid w:val="009F49B5"/>
    <w:rsid w:val="00A02D70"/>
    <w:rsid w:val="00A83447"/>
    <w:rsid w:val="00AB74FE"/>
    <w:rsid w:val="00AD5D81"/>
    <w:rsid w:val="00AF5E7C"/>
    <w:rsid w:val="00B42298"/>
    <w:rsid w:val="00B44079"/>
    <w:rsid w:val="00B57905"/>
    <w:rsid w:val="00B6513B"/>
    <w:rsid w:val="00BF5386"/>
    <w:rsid w:val="00BF5D09"/>
    <w:rsid w:val="00C10B4D"/>
    <w:rsid w:val="00C21115"/>
    <w:rsid w:val="00C95E36"/>
    <w:rsid w:val="00D063F6"/>
    <w:rsid w:val="00D10D23"/>
    <w:rsid w:val="00D51A00"/>
    <w:rsid w:val="00D67606"/>
    <w:rsid w:val="00DB1483"/>
    <w:rsid w:val="00DB5C84"/>
    <w:rsid w:val="00DC2489"/>
    <w:rsid w:val="00E01C4B"/>
    <w:rsid w:val="00E065D5"/>
    <w:rsid w:val="00E21200"/>
    <w:rsid w:val="00E622FF"/>
    <w:rsid w:val="00E777C2"/>
    <w:rsid w:val="00F375C5"/>
    <w:rsid w:val="00F944EC"/>
    <w:rsid w:val="00FA0EFB"/>
    <w:rsid w:val="00FC38F1"/>
    <w:rsid w:val="00FC5202"/>
    <w:rsid w:val="00FD0BD2"/>
    <w:rsid w:val="00FE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703674-648F-4880-8AD9-6451232A0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966CE3"/>
    <w:pPr>
      <w:ind w:left="720"/>
      <w:contextualSpacing/>
    </w:pPr>
  </w:style>
  <w:style w:type="character" w:styleId="Hyperlink">
    <w:name w:val="Hyperlink"/>
    <w:basedOn w:val="DefaultParagraphFont"/>
    <w:uiPriority w:val="99"/>
    <w:unhideWhenUsed/>
    <w:rsid w:val="00FA0EFB"/>
    <w:rPr>
      <w:color w:val="0563C1" w:themeColor="hyperlink"/>
      <w:u w:val="single"/>
    </w:rPr>
  </w:style>
  <w:style w:type="paragraph" w:customStyle="1" w:styleId="PSCBodyText">
    <w:name w:val="PSC Body Text"/>
    <w:uiPriority w:val="99"/>
    <w:rsid w:val="003227E4"/>
    <w:pPr>
      <w:tabs>
        <w:tab w:val="left" w:pos="720"/>
      </w:tabs>
      <w:spacing w:before="60" w:after="180" w:line="240" w:lineRule="auto"/>
      <w:jc w:val="both"/>
    </w:pPr>
    <w:rPr>
      <w:rFonts w:ascii="Times New Roman" w:eastAsia="Times New Roman" w:hAnsi="Times New Roman" w:cs="Times New Roman"/>
      <w:color w:val="auto"/>
      <w:szCs w:val="20"/>
    </w:rPr>
  </w:style>
  <w:style w:type="character" w:customStyle="1" w:styleId="smalltext">
    <w:name w:val="smalltext"/>
    <w:basedOn w:val="DefaultParagraphFont"/>
    <w:rsid w:val="00E21200"/>
  </w:style>
  <w:style w:type="paragraph" w:styleId="BalloonText">
    <w:name w:val="Balloon Text"/>
    <w:basedOn w:val="Normal"/>
    <w:link w:val="BalloonTextChar"/>
    <w:uiPriority w:val="99"/>
    <w:semiHidden/>
    <w:unhideWhenUsed/>
    <w:rsid w:val="00347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0073">
      <w:bodyDiv w:val="1"/>
      <w:marLeft w:val="0"/>
      <w:marRight w:val="0"/>
      <w:marTop w:val="0"/>
      <w:marBottom w:val="0"/>
      <w:divBdr>
        <w:top w:val="none" w:sz="0" w:space="0" w:color="auto"/>
        <w:left w:val="none" w:sz="0" w:space="0" w:color="auto"/>
        <w:bottom w:val="none" w:sz="0" w:space="0" w:color="auto"/>
        <w:right w:val="none" w:sz="0" w:space="0" w:color="auto"/>
      </w:divBdr>
    </w:div>
    <w:div w:id="1691878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27A7D-3641-4E15-A70A-BC9D57E7B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BCVision2</dc:creator>
  <cp:lastModifiedBy>Jessica Rapelje</cp:lastModifiedBy>
  <cp:revision>2</cp:revision>
  <cp:lastPrinted>2017-06-19T19:20:00Z</cp:lastPrinted>
  <dcterms:created xsi:type="dcterms:W3CDTF">2017-06-21T14:30:00Z</dcterms:created>
  <dcterms:modified xsi:type="dcterms:W3CDTF">2017-06-21T14:30:00Z</dcterms:modified>
</cp:coreProperties>
</file>