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ECB" w:rsidRPr="00C67772" w:rsidRDefault="006F2ECB" w:rsidP="006F2ECB">
      <w:pPr>
        <w:jc w:val="center"/>
        <w:rPr>
          <w:rFonts w:asciiTheme="minorHAnsi" w:hAnsiTheme="minorHAnsi"/>
          <w:b/>
        </w:rPr>
      </w:pPr>
      <w:r w:rsidRPr="00C67772">
        <w:rPr>
          <w:rFonts w:asciiTheme="minorHAnsi" w:hAnsiTheme="minorHAnsi"/>
          <w:b/>
        </w:rPr>
        <w:t>Breastfeeding Coalition</w:t>
      </w:r>
      <w:r w:rsidR="00027F62" w:rsidRPr="00C67772">
        <w:rPr>
          <w:rFonts w:asciiTheme="minorHAnsi" w:hAnsiTheme="minorHAnsi"/>
          <w:b/>
        </w:rPr>
        <w:t xml:space="preserve"> of Calhoun County</w:t>
      </w:r>
    </w:p>
    <w:p w:rsidR="00C67772" w:rsidRDefault="00C67772" w:rsidP="006F2ECB">
      <w:pPr>
        <w:jc w:val="center"/>
        <w:rPr>
          <w:rFonts w:asciiTheme="minorHAnsi" w:hAnsiTheme="minorHAnsi"/>
          <w:b/>
        </w:rPr>
      </w:pPr>
      <w:r>
        <w:rPr>
          <w:rFonts w:asciiTheme="minorHAnsi" w:hAnsiTheme="minorHAnsi"/>
          <w:b/>
          <w:sz w:val="28"/>
        </w:rPr>
        <w:t xml:space="preserve">  </w:t>
      </w:r>
      <w:r w:rsidR="00674D85">
        <w:rPr>
          <w:rFonts w:asciiTheme="minorHAnsi" w:hAnsiTheme="minorHAnsi"/>
          <w:b/>
        </w:rPr>
        <w:t>Meeting N</w:t>
      </w:r>
      <w:r w:rsidRPr="00C67772">
        <w:rPr>
          <w:rFonts w:asciiTheme="minorHAnsi" w:hAnsiTheme="minorHAnsi"/>
          <w:b/>
        </w:rPr>
        <w:t>otes</w:t>
      </w:r>
    </w:p>
    <w:p w:rsidR="006F2ECB" w:rsidRPr="005914ED" w:rsidRDefault="00C67772" w:rsidP="006F2ECB">
      <w:pPr>
        <w:jc w:val="center"/>
        <w:rPr>
          <w:rFonts w:asciiTheme="minorHAnsi" w:hAnsiTheme="minorHAnsi"/>
          <w:b/>
        </w:rPr>
      </w:pPr>
      <w:r w:rsidRPr="00C67772">
        <w:rPr>
          <w:rFonts w:asciiTheme="minorHAnsi" w:hAnsiTheme="minorHAnsi"/>
          <w:b/>
        </w:rPr>
        <w:t xml:space="preserve"> </w:t>
      </w:r>
      <w:r w:rsidR="005914ED" w:rsidRPr="00C67772">
        <w:rPr>
          <w:rFonts w:asciiTheme="minorHAnsi" w:hAnsiTheme="minorHAnsi"/>
          <w:b/>
        </w:rPr>
        <w:t>March 7, 2017</w:t>
      </w:r>
      <w:r w:rsidR="005914ED" w:rsidRPr="00C67772">
        <w:rPr>
          <w:rFonts w:asciiTheme="minorHAnsi" w:hAnsiTheme="minorHAnsi"/>
          <w:b/>
        </w:rPr>
        <w:t xml:space="preserve">, </w:t>
      </w:r>
      <w:r w:rsidR="0024231B" w:rsidRPr="005914ED">
        <w:rPr>
          <w:rFonts w:asciiTheme="minorHAnsi" w:hAnsiTheme="minorHAnsi"/>
          <w:b/>
        </w:rPr>
        <w:t>2</w:t>
      </w:r>
      <w:r w:rsidR="00E53F06" w:rsidRPr="005914ED">
        <w:rPr>
          <w:rFonts w:asciiTheme="minorHAnsi" w:hAnsiTheme="minorHAnsi"/>
          <w:b/>
        </w:rPr>
        <w:t>:00</w:t>
      </w:r>
      <w:r w:rsidR="004048A5">
        <w:rPr>
          <w:rFonts w:asciiTheme="minorHAnsi" w:hAnsiTheme="minorHAnsi"/>
          <w:b/>
        </w:rPr>
        <w:t xml:space="preserve"> </w:t>
      </w:r>
      <w:r w:rsidR="00E53F06" w:rsidRPr="005914ED">
        <w:rPr>
          <w:rFonts w:asciiTheme="minorHAnsi" w:hAnsiTheme="minorHAnsi"/>
          <w:b/>
        </w:rPr>
        <w:t xml:space="preserve">– </w:t>
      </w:r>
      <w:r w:rsidR="0024231B" w:rsidRPr="005914ED">
        <w:rPr>
          <w:rFonts w:asciiTheme="minorHAnsi" w:hAnsiTheme="minorHAnsi"/>
          <w:b/>
        </w:rPr>
        <w:t>4</w:t>
      </w:r>
      <w:r w:rsidR="00E53F06" w:rsidRPr="005914ED">
        <w:rPr>
          <w:rFonts w:asciiTheme="minorHAnsi" w:hAnsiTheme="minorHAnsi"/>
          <w:b/>
        </w:rPr>
        <w:t>:0</w:t>
      </w:r>
      <w:r w:rsidR="006F2ECB" w:rsidRPr="005914ED">
        <w:rPr>
          <w:rFonts w:asciiTheme="minorHAnsi" w:hAnsiTheme="minorHAnsi"/>
          <w:b/>
        </w:rPr>
        <w:t>0 pm</w:t>
      </w:r>
    </w:p>
    <w:p w:rsidR="00862AAC" w:rsidRDefault="00CC2381" w:rsidP="007C029A">
      <w:pPr>
        <w:jc w:val="center"/>
        <w:rPr>
          <w:rFonts w:asciiTheme="minorHAnsi" w:hAnsiTheme="minorHAnsi" w:cs="Arial"/>
          <w:b/>
          <w:bCs/>
        </w:rPr>
      </w:pPr>
      <w:r w:rsidRPr="005914ED">
        <w:rPr>
          <w:rFonts w:asciiTheme="minorHAnsi" w:hAnsiTheme="minorHAnsi" w:cs="Arial"/>
          <w:b/>
          <w:bCs/>
        </w:rPr>
        <w:t>WIC</w:t>
      </w:r>
    </w:p>
    <w:p w:rsidR="007C029A" w:rsidRDefault="007C029A" w:rsidP="007C029A">
      <w:pPr>
        <w:rPr>
          <w:rFonts w:asciiTheme="minorHAnsi" w:hAnsiTheme="minorHAnsi" w:cs="Arial"/>
          <w:b/>
          <w:bCs/>
        </w:rPr>
      </w:pPr>
    </w:p>
    <w:p w:rsidR="007C029A" w:rsidRDefault="007C029A" w:rsidP="007C029A">
      <w:pPr>
        <w:rPr>
          <w:rFonts w:asciiTheme="minorHAnsi" w:hAnsiTheme="minorHAnsi" w:cs="Arial"/>
          <w:bCs/>
          <w:sz w:val="22"/>
          <w:szCs w:val="22"/>
        </w:rPr>
      </w:pPr>
      <w:r w:rsidRPr="007C029A">
        <w:rPr>
          <w:rFonts w:asciiTheme="minorHAnsi" w:hAnsiTheme="minorHAnsi" w:cs="Arial"/>
          <w:bCs/>
          <w:sz w:val="22"/>
          <w:szCs w:val="22"/>
        </w:rPr>
        <w:t xml:space="preserve">Attendees:  Diana Buist, Sue Gehrman, </w:t>
      </w:r>
      <w:r w:rsidRPr="007C029A">
        <w:rPr>
          <w:rFonts w:asciiTheme="minorHAnsi" w:hAnsiTheme="minorHAnsi" w:cs="Arial"/>
          <w:bCs/>
          <w:sz w:val="22"/>
          <w:szCs w:val="22"/>
        </w:rPr>
        <w:t xml:space="preserve">Cheryl Hinds, </w:t>
      </w:r>
      <w:r w:rsidRPr="007C029A">
        <w:rPr>
          <w:rFonts w:asciiTheme="minorHAnsi" w:hAnsiTheme="minorHAnsi" w:cs="Arial"/>
          <w:bCs/>
          <w:sz w:val="22"/>
          <w:szCs w:val="22"/>
        </w:rPr>
        <w:t xml:space="preserve">Jamie Hyde, Barbie </w:t>
      </w:r>
      <w:proofErr w:type="spellStart"/>
      <w:r w:rsidRPr="007C029A">
        <w:rPr>
          <w:rFonts w:asciiTheme="minorHAnsi" w:hAnsiTheme="minorHAnsi" w:cs="Arial"/>
          <w:bCs/>
          <w:sz w:val="22"/>
          <w:szCs w:val="22"/>
        </w:rPr>
        <w:t>Krzyzanski</w:t>
      </w:r>
      <w:proofErr w:type="spellEnd"/>
      <w:r w:rsidRPr="007C029A">
        <w:rPr>
          <w:rFonts w:asciiTheme="minorHAnsi" w:hAnsiTheme="minorHAnsi" w:cs="Arial"/>
          <w:bCs/>
          <w:sz w:val="22"/>
          <w:szCs w:val="22"/>
        </w:rPr>
        <w:t xml:space="preserve">, Heather </w:t>
      </w:r>
      <w:proofErr w:type="spellStart"/>
      <w:r w:rsidRPr="007C029A">
        <w:rPr>
          <w:rFonts w:asciiTheme="minorHAnsi" w:hAnsiTheme="minorHAnsi" w:cs="Arial"/>
          <w:bCs/>
          <w:sz w:val="22"/>
          <w:szCs w:val="22"/>
        </w:rPr>
        <w:t>Prusi</w:t>
      </w:r>
      <w:proofErr w:type="spellEnd"/>
      <w:r w:rsidRPr="007C029A">
        <w:rPr>
          <w:rFonts w:asciiTheme="minorHAnsi" w:hAnsiTheme="minorHAnsi" w:cs="Arial"/>
          <w:bCs/>
          <w:sz w:val="22"/>
          <w:szCs w:val="22"/>
        </w:rPr>
        <w:t xml:space="preserve">-Wilson, </w:t>
      </w:r>
      <w:r w:rsidRPr="007C029A">
        <w:rPr>
          <w:rFonts w:asciiTheme="minorHAnsi" w:hAnsiTheme="minorHAnsi" w:cs="Arial"/>
          <w:bCs/>
          <w:sz w:val="22"/>
          <w:szCs w:val="22"/>
        </w:rPr>
        <w:t xml:space="preserve">Elizabeth Schultheiss, </w:t>
      </w:r>
      <w:r w:rsidRPr="007C029A">
        <w:rPr>
          <w:rFonts w:asciiTheme="minorHAnsi" w:hAnsiTheme="minorHAnsi" w:cs="Arial"/>
          <w:bCs/>
          <w:sz w:val="22"/>
          <w:szCs w:val="22"/>
        </w:rPr>
        <w:t xml:space="preserve">Robin </w:t>
      </w:r>
      <w:proofErr w:type="spellStart"/>
      <w:r w:rsidRPr="007C029A">
        <w:rPr>
          <w:rFonts w:asciiTheme="minorHAnsi" w:hAnsiTheme="minorHAnsi" w:cs="Arial"/>
          <w:bCs/>
          <w:sz w:val="22"/>
          <w:szCs w:val="22"/>
        </w:rPr>
        <w:t>Twiest</w:t>
      </w:r>
      <w:proofErr w:type="spellEnd"/>
      <w:r w:rsidRPr="007C029A">
        <w:rPr>
          <w:rFonts w:asciiTheme="minorHAnsi" w:hAnsiTheme="minorHAnsi" w:cs="Arial"/>
          <w:bCs/>
          <w:sz w:val="22"/>
          <w:szCs w:val="22"/>
        </w:rPr>
        <w:t>, Jennifer VanValkenburg.</w:t>
      </w:r>
    </w:p>
    <w:p w:rsidR="007C029A" w:rsidRPr="007C029A" w:rsidRDefault="007C029A" w:rsidP="007C029A">
      <w:pPr>
        <w:rPr>
          <w:rFonts w:asciiTheme="minorHAnsi" w:hAnsiTheme="minorHAnsi" w:cs="Arial"/>
          <w:bCs/>
          <w:sz w:val="22"/>
          <w:szCs w:val="22"/>
        </w:rPr>
      </w:pPr>
      <w:bookmarkStart w:id="0" w:name="_GoBack"/>
      <w:bookmarkEnd w:id="0"/>
    </w:p>
    <w:p w:rsidR="007C029A" w:rsidRPr="007C029A" w:rsidRDefault="007C029A" w:rsidP="007C029A">
      <w:pPr>
        <w:rPr>
          <w:rFonts w:asciiTheme="minorHAnsi" w:hAnsiTheme="minorHAnsi" w:cs="Arial"/>
          <w:bCs/>
          <w:sz w:val="22"/>
          <w:szCs w:val="22"/>
        </w:rPr>
      </w:pPr>
      <w:r w:rsidRPr="007C029A">
        <w:rPr>
          <w:rFonts w:asciiTheme="minorHAnsi" w:hAnsiTheme="minorHAnsi" w:cs="Arial"/>
          <w:bCs/>
          <w:sz w:val="22"/>
          <w:szCs w:val="22"/>
        </w:rPr>
        <w:t>G</w:t>
      </w:r>
      <w:r w:rsidRPr="007C029A">
        <w:rPr>
          <w:rFonts w:asciiTheme="minorHAnsi" w:hAnsiTheme="minorHAnsi" w:cs="Arial"/>
          <w:bCs/>
          <w:sz w:val="22"/>
          <w:szCs w:val="22"/>
        </w:rPr>
        <w:t>uests</w:t>
      </w:r>
      <w:r w:rsidRPr="007C029A">
        <w:rPr>
          <w:rFonts w:asciiTheme="minorHAnsi" w:hAnsiTheme="minorHAnsi" w:cs="Arial"/>
          <w:bCs/>
          <w:sz w:val="22"/>
          <w:szCs w:val="22"/>
        </w:rPr>
        <w:t xml:space="preserve">: </w:t>
      </w:r>
      <w:r w:rsidRPr="007C029A">
        <w:rPr>
          <w:rFonts w:asciiTheme="minorHAnsi" w:hAnsiTheme="minorHAnsi" w:cs="Arial"/>
          <w:bCs/>
          <w:sz w:val="22"/>
          <w:szCs w:val="22"/>
        </w:rPr>
        <w:t xml:space="preserve">Shannon McKenney </w:t>
      </w:r>
      <w:r w:rsidRPr="007C029A">
        <w:rPr>
          <w:rFonts w:asciiTheme="minorHAnsi" w:hAnsiTheme="minorHAnsi" w:cs="Arial"/>
          <w:bCs/>
          <w:sz w:val="22"/>
          <w:szCs w:val="22"/>
        </w:rPr>
        <w:t xml:space="preserve">Shubert, </w:t>
      </w:r>
      <w:r w:rsidRPr="007C029A">
        <w:rPr>
          <w:rFonts w:asciiTheme="minorHAnsi" w:hAnsiTheme="minorHAnsi" w:cs="Arial"/>
          <w:bCs/>
          <w:sz w:val="22"/>
          <w:szCs w:val="22"/>
        </w:rPr>
        <w:t xml:space="preserve">Michigan Breastfeeding Network &amp; </w:t>
      </w:r>
      <w:proofErr w:type="spellStart"/>
      <w:r w:rsidRPr="007C029A">
        <w:rPr>
          <w:rFonts w:asciiTheme="minorHAnsi" w:hAnsiTheme="minorHAnsi" w:cs="Arial"/>
          <w:bCs/>
          <w:sz w:val="22"/>
          <w:szCs w:val="22"/>
        </w:rPr>
        <w:t>Marji</w:t>
      </w:r>
      <w:proofErr w:type="spellEnd"/>
      <w:r w:rsidRPr="007C029A">
        <w:rPr>
          <w:rFonts w:asciiTheme="minorHAnsi" w:hAnsiTheme="minorHAnsi" w:cs="Arial"/>
          <w:bCs/>
          <w:sz w:val="22"/>
          <w:szCs w:val="22"/>
        </w:rPr>
        <w:t xml:space="preserve"> Cyrul, State Breastfeeding Coordinator</w:t>
      </w:r>
    </w:p>
    <w:p w:rsidR="007C029A" w:rsidRPr="007C029A" w:rsidRDefault="007C029A" w:rsidP="007C029A">
      <w:pPr>
        <w:rPr>
          <w:rFonts w:asciiTheme="minorHAnsi" w:hAnsiTheme="minorHAnsi" w:cs="Arial"/>
          <w:b/>
          <w:bCs/>
          <w:sz w:val="22"/>
          <w:szCs w:val="22"/>
        </w:rPr>
      </w:pPr>
    </w:p>
    <w:p w:rsidR="00862AAC" w:rsidRPr="007C029A" w:rsidRDefault="00975C28" w:rsidP="007C029A">
      <w:pPr>
        <w:numPr>
          <w:ilvl w:val="0"/>
          <w:numId w:val="26"/>
        </w:numPr>
        <w:rPr>
          <w:rFonts w:asciiTheme="minorHAnsi" w:hAnsiTheme="minorHAnsi" w:cs="Arial"/>
          <w:b/>
          <w:bCs/>
          <w:sz w:val="22"/>
          <w:szCs w:val="22"/>
        </w:rPr>
      </w:pPr>
      <w:r w:rsidRPr="007C029A">
        <w:rPr>
          <w:rFonts w:asciiTheme="minorHAnsi" w:hAnsiTheme="minorHAnsi" w:cs="Arial"/>
          <w:b/>
          <w:bCs/>
          <w:sz w:val="22"/>
          <w:szCs w:val="22"/>
        </w:rPr>
        <w:t>Welcome and Introductions</w:t>
      </w:r>
      <w:r w:rsidRPr="007C029A">
        <w:rPr>
          <w:rFonts w:asciiTheme="minorHAnsi" w:hAnsiTheme="minorHAnsi" w:cs="Arial"/>
          <w:b/>
          <w:bCs/>
          <w:sz w:val="22"/>
          <w:szCs w:val="22"/>
        </w:rPr>
        <w:tab/>
      </w:r>
      <w:r w:rsidRPr="007C029A">
        <w:rPr>
          <w:rFonts w:asciiTheme="minorHAnsi" w:hAnsiTheme="minorHAnsi" w:cs="Arial"/>
          <w:b/>
          <w:bCs/>
          <w:sz w:val="22"/>
          <w:szCs w:val="22"/>
        </w:rPr>
        <w:tab/>
      </w:r>
      <w:r w:rsidRPr="007C029A">
        <w:rPr>
          <w:rFonts w:asciiTheme="minorHAnsi" w:hAnsiTheme="minorHAnsi" w:cs="Arial"/>
          <w:b/>
          <w:bCs/>
          <w:sz w:val="22"/>
          <w:szCs w:val="22"/>
        </w:rPr>
        <w:tab/>
      </w:r>
      <w:r w:rsidRPr="007C029A">
        <w:rPr>
          <w:rFonts w:asciiTheme="minorHAnsi" w:hAnsiTheme="minorHAnsi" w:cs="Arial"/>
          <w:b/>
          <w:bCs/>
          <w:sz w:val="22"/>
          <w:szCs w:val="22"/>
        </w:rPr>
        <w:tab/>
      </w:r>
      <w:r w:rsidR="00CA348D" w:rsidRPr="007C029A">
        <w:rPr>
          <w:rFonts w:asciiTheme="minorHAnsi" w:hAnsiTheme="minorHAnsi" w:cs="Arial"/>
          <w:b/>
          <w:bCs/>
          <w:sz w:val="22"/>
          <w:szCs w:val="22"/>
        </w:rPr>
        <w:tab/>
        <w:t xml:space="preserve">   </w:t>
      </w:r>
      <w:r w:rsidR="002F0CA3" w:rsidRPr="007C029A">
        <w:rPr>
          <w:rFonts w:asciiTheme="minorHAnsi" w:hAnsiTheme="minorHAnsi" w:cs="Arial"/>
          <w:b/>
          <w:bCs/>
          <w:sz w:val="22"/>
          <w:szCs w:val="22"/>
        </w:rPr>
        <w:tab/>
      </w:r>
    </w:p>
    <w:p w:rsidR="00A30298" w:rsidRPr="007C029A" w:rsidRDefault="00A30298" w:rsidP="00A2478E">
      <w:pPr>
        <w:ind w:left="540"/>
        <w:rPr>
          <w:rFonts w:asciiTheme="minorHAnsi" w:hAnsiTheme="minorHAnsi" w:cs="Arial"/>
          <w:bCs/>
          <w:sz w:val="22"/>
          <w:szCs w:val="22"/>
        </w:rPr>
      </w:pPr>
    </w:p>
    <w:p w:rsidR="005914ED" w:rsidRPr="007C029A" w:rsidRDefault="006F2ECB" w:rsidP="00161CD4">
      <w:pPr>
        <w:numPr>
          <w:ilvl w:val="0"/>
          <w:numId w:val="26"/>
        </w:numPr>
        <w:rPr>
          <w:rFonts w:asciiTheme="minorHAnsi" w:hAnsiTheme="minorHAnsi" w:cs="Arial"/>
          <w:b/>
          <w:bCs/>
          <w:sz w:val="22"/>
          <w:szCs w:val="22"/>
        </w:rPr>
      </w:pPr>
      <w:r w:rsidRPr="007C029A">
        <w:rPr>
          <w:rFonts w:asciiTheme="minorHAnsi" w:hAnsiTheme="minorHAnsi" w:cs="Arial"/>
          <w:b/>
          <w:bCs/>
          <w:sz w:val="22"/>
          <w:szCs w:val="22"/>
        </w:rPr>
        <w:t>Review</w:t>
      </w:r>
      <w:r w:rsidR="007B4000" w:rsidRPr="007C029A">
        <w:rPr>
          <w:rFonts w:asciiTheme="minorHAnsi" w:hAnsiTheme="minorHAnsi" w:cs="Arial"/>
          <w:b/>
          <w:bCs/>
          <w:sz w:val="22"/>
          <w:szCs w:val="22"/>
        </w:rPr>
        <w:t xml:space="preserve"> </w:t>
      </w:r>
      <w:r w:rsidR="00862AAC" w:rsidRPr="007C029A">
        <w:rPr>
          <w:rFonts w:asciiTheme="minorHAnsi" w:hAnsiTheme="minorHAnsi" w:cs="Arial"/>
          <w:b/>
          <w:bCs/>
          <w:sz w:val="22"/>
          <w:szCs w:val="22"/>
        </w:rPr>
        <w:t>January 2017</w:t>
      </w:r>
      <w:r w:rsidR="0068549A" w:rsidRPr="007C029A">
        <w:rPr>
          <w:rFonts w:asciiTheme="minorHAnsi" w:hAnsiTheme="minorHAnsi" w:cs="Arial"/>
          <w:b/>
          <w:bCs/>
          <w:sz w:val="22"/>
          <w:szCs w:val="22"/>
        </w:rPr>
        <w:t xml:space="preserve"> </w:t>
      </w:r>
      <w:r w:rsidRPr="007C029A">
        <w:rPr>
          <w:rFonts w:asciiTheme="minorHAnsi" w:hAnsiTheme="minorHAnsi" w:cs="Arial"/>
          <w:b/>
          <w:bCs/>
          <w:sz w:val="22"/>
          <w:szCs w:val="22"/>
        </w:rPr>
        <w:t>Minutes</w:t>
      </w:r>
      <w:r w:rsidR="00862AAC" w:rsidRPr="007C029A">
        <w:rPr>
          <w:rFonts w:asciiTheme="minorHAnsi" w:hAnsiTheme="minorHAnsi" w:cs="Arial"/>
          <w:b/>
          <w:bCs/>
          <w:sz w:val="22"/>
          <w:szCs w:val="22"/>
        </w:rPr>
        <w:tab/>
      </w:r>
      <w:r w:rsidR="00862AAC" w:rsidRPr="007C029A">
        <w:rPr>
          <w:rFonts w:asciiTheme="minorHAnsi" w:hAnsiTheme="minorHAnsi" w:cs="Arial"/>
          <w:b/>
          <w:bCs/>
          <w:sz w:val="22"/>
          <w:szCs w:val="22"/>
        </w:rPr>
        <w:tab/>
      </w:r>
      <w:r w:rsidR="008F33FF" w:rsidRPr="007C029A">
        <w:rPr>
          <w:rFonts w:asciiTheme="minorHAnsi" w:hAnsiTheme="minorHAnsi" w:cs="Arial"/>
          <w:b/>
          <w:bCs/>
          <w:sz w:val="22"/>
          <w:szCs w:val="22"/>
        </w:rPr>
        <w:tab/>
      </w:r>
      <w:r w:rsidR="008F33FF" w:rsidRPr="007C029A">
        <w:rPr>
          <w:rFonts w:asciiTheme="minorHAnsi" w:hAnsiTheme="minorHAnsi" w:cs="Arial"/>
          <w:b/>
          <w:bCs/>
          <w:sz w:val="22"/>
          <w:szCs w:val="22"/>
        </w:rPr>
        <w:tab/>
      </w:r>
      <w:r w:rsidR="00ED4B45" w:rsidRPr="007C029A">
        <w:rPr>
          <w:rFonts w:asciiTheme="minorHAnsi" w:hAnsiTheme="minorHAnsi" w:cs="Arial"/>
          <w:b/>
          <w:bCs/>
          <w:sz w:val="22"/>
          <w:szCs w:val="22"/>
        </w:rPr>
        <w:tab/>
      </w:r>
      <w:r w:rsidR="00A6108C" w:rsidRPr="007C029A">
        <w:rPr>
          <w:rFonts w:asciiTheme="minorHAnsi" w:hAnsiTheme="minorHAnsi" w:cs="Arial"/>
          <w:b/>
          <w:bCs/>
          <w:sz w:val="22"/>
          <w:szCs w:val="22"/>
        </w:rPr>
        <w:tab/>
      </w:r>
      <w:r w:rsidR="00ED4B45" w:rsidRPr="007C029A">
        <w:rPr>
          <w:rFonts w:asciiTheme="minorHAnsi" w:hAnsiTheme="minorHAnsi" w:cs="Arial"/>
          <w:b/>
          <w:bCs/>
          <w:sz w:val="22"/>
          <w:szCs w:val="22"/>
        </w:rPr>
        <w:t xml:space="preserve"> </w:t>
      </w:r>
    </w:p>
    <w:p w:rsidR="00C06314" w:rsidRPr="007C029A" w:rsidRDefault="005914ED" w:rsidP="005914ED">
      <w:pPr>
        <w:pStyle w:val="ListParagraph"/>
        <w:numPr>
          <w:ilvl w:val="0"/>
          <w:numId w:val="36"/>
        </w:numPr>
        <w:rPr>
          <w:rFonts w:asciiTheme="minorHAnsi" w:hAnsiTheme="minorHAnsi" w:cs="Arial"/>
          <w:bCs/>
          <w:sz w:val="22"/>
          <w:szCs w:val="22"/>
        </w:rPr>
      </w:pPr>
      <w:r w:rsidRPr="007C029A">
        <w:rPr>
          <w:rFonts w:asciiTheme="minorHAnsi" w:hAnsiTheme="minorHAnsi" w:cs="Arial"/>
          <w:bCs/>
          <w:sz w:val="22"/>
          <w:szCs w:val="22"/>
        </w:rPr>
        <w:t xml:space="preserve">Group approved January meeting minutes.  </w:t>
      </w:r>
    </w:p>
    <w:p w:rsidR="005914ED" w:rsidRPr="007C029A" w:rsidRDefault="00674D85" w:rsidP="005914ED">
      <w:pPr>
        <w:pStyle w:val="ListParagraph"/>
        <w:numPr>
          <w:ilvl w:val="0"/>
          <w:numId w:val="36"/>
        </w:numPr>
        <w:rPr>
          <w:rFonts w:asciiTheme="minorHAnsi" w:hAnsiTheme="minorHAnsi" w:cs="Arial"/>
          <w:bCs/>
          <w:sz w:val="22"/>
          <w:szCs w:val="22"/>
        </w:rPr>
      </w:pPr>
      <w:r w:rsidRPr="007C029A">
        <w:rPr>
          <w:rFonts w:asciiTheme="minorHAnsi" w:hAnsiTheme="minorHAnsi" w:cs="Arial"/>
          <w:bCs/>
          <w:sz w:val="22"/>
          <w:szCs w:val="22"/>
        </w:rPr>
        <w:t>Meeting minutes</w:t>
      </w:r>
      <w:r w:rsidR="005914ED" w:rsidRPr="007C029A">
        <w:rPr>
          <w:rFonts w:asciiTheme="minorHAnsi" w:hAnsiTheme="minorHAnsi" w:cs="Arial"/>
          <w:bCs/>
          <w:sz w:val="22"/>
          <w:szCs w:val="22"/>
        </w:rPr>
        <w:t xml:space="preserve"> provided for the group by RHA moving forward will be </w:t>
      </w:r>
      <w:r w:rsidRPr="007C029A">
        <w:rPr>
          <w:rFonts w:asciiTheme="minorHAnsi" w:hAnsiTheme="minorHAnsi" w:cs="Arial"/>
          <w:bCs/>
          <w:sz w:val="22"/>
          <w:szCs w:val="22"/>
        </w:rPr>
        <w:t xml:space="preserve">less formal and placed </w:t>
      </w:r>
      <w:r w:rsidR="005914ED" w:rsidRPr="007C029A">
        <w:rPr>
          <w:rFonts w:asciiTheme="minorHAnsi" w:hAnsiTheme="minorHAnsi" w:cs="Arial"/>
          <w:bCs/>
          <w:sz w:val="22"/>
          <w:szCs w:val="22"/>
        </w:rPr>
        <w:t xml:space="preserve">in a </w:t>
      </w:r>
      <w:r w:rsidRPr="007C029A">
        <w:rPr>
          <w:rFonts w:asciiTheme="minorHAnsi" w:hAnsiTheme="minorHAnsi" w:cs="Arial"/>
          <w:bCs/>
          <w:sz w:val="22"/>
          <w:szCs w:val="22"/>
        </w:rPr>
        <w:t>Notes format</w:t>
      </w:r>
      <w:r w:rsidR="005914ED" w:rsidRPr="007C029A">
        <w:rPr>
          <w:rFonts w:asciiTheme="minorHAnsi" w:hAnsiTheme="minorHAnsi" w:cs="Arial"/>
          <w:bCs/>
          <w:sz w:val="22"/>
          <w:szCs w:val="22"/>
        </w:rPr>
        <w:t>.</w:t>
      </w:r>
    </w:p>
    <w:p w:rsidR="005914ED" w:rsidRPr="007C029A" w:rsidRDefault="005914ED" w:rsidP="005914ED">
      <w:pPr>
        <w:pStyle w:val="ListParagraph"/>
        <w:ind w:left="1080"/>
        <w:rPr>
          <w:rFonts w:asciiTheme="minorHAnsi" w:hAnsiTheme="minorHAnsi" w:cs="Arial"/>
          <w:bCs/>
          <w:sz w:val="22"/>
          <w:szCs w:val="22"/>
        </w:rPr>
      </w:pPr>
    </w:p>
    <w:p w:rsidR="005914ED" w:rsidRPr="007C029A" w:rsidRDefault="00862AAC" w:rsidP="00862AAC">
      <w:pPr>
        <w:pStyle w:val="ListParagraph"/>
        <w:numPr>
          <w:ilvl w:val="0"/>
          <w:numId w:val="26"/>
        </w:numPr>
        <w:rPr>
          <w:rFonts w:asciiTheme="minorHAnsi" w:hAnsiTheme="minorHAnsi" w:cs="Arial"/>
          <w:b/>
          <w:bCs/>
          <w:sz w:val="22"/>
          <w:szCs w:val="22"/>
        </w:rPr>
      </w:pPr>
      <w:r w:rsidRPr="007C029A">
        <w:rPr>
          <w:rFonts w:asciiTheme="minorHAnsi" w:hAnsiTheme="minorHAnsi" w:cs="Arial"/>
          <w:b/>
          <w:bCs/>
          <w:sz w:val="22"/>
          <w:szCs w:val="22"/>
        </w:rPr>
        <w:t>Michigan Breastfeeding Network</w:t>
      </w:r>
      <w:r w:rsidR="003A3E79" w:rsidRPr="007C029A">
        <w:rPr>
          <w:rFonts w:asciiTheme="minorHAnsi" w:hAnsiTheme="minorHAnsi" w:cs="Arial"/>
          <w:b/>
          <w:bCs/>
          <w:sz w:val="22"/>
          <w:szCs w:val="22"/>
        </w:rPr>
        <w:tab/>
      </w:r>
      <w:r w:rsidRPr="007C029A">
        <w:rPr>
          <w:rFonts w:asciiTheme="minorHAnsi" w:hAnsiTheme="minorHAnsi" w:cs="Arial"/>
          <w:b/>
          <w:bCs/>
          <w:sz w:val="22"/>
          <w:szCs w:val="22"/>
        </w:rPr>
        <w:tab/>
      </w:r>
      <w:r w:rsidRPr="007C029A">
        <w:rPr>
          <w:rFonts w:asciiTheme="minorHAnsi" w:hAnsiTheme="minorHAnsi" w:cs="Arial"/>
          <w:b/>
          <w:bCs/>
          <w:sz w:val="22"/>
          <w:szCs w:val="22"/>
        </w:rPr>
        <w:tab/>
      </w:r>
      <w:r w:rsidRPr="007C029A">
        <w:rPr>
          <w:rFonts w:asciiTheme="minorHAnsi" w:hAnsiTheme="minorHAnsi" w:cs="Arial"/>
          <w:b/>
          <w:bCs/>
          <w:sz w:val="22"/>
          <w:szCs w:val="22"/>
        </w:rPr>
        <w:tab/>
      </w:r>
      <w:r w:rsidRPr="007C029A">
        <w:rPr>
          <w:rFonts w:asciiTheme="minorHAnsi" w:hAnsiTheme="minorHAnsi" w:cs="Arial"/>
          <w:b/>
          <w:bCs/>
          <w:sz w:val="22"/>
          <w:szCs w:val="22"/>
        </w:rPr>
        <w:tab/>
      </w:r>
    </w:p>
    <w:p w:rsidR="00862AAC" w:rsidRPr="007C029A" w:rsidRDefault="00862AAC" w:rsidP="005914ED">
      <w:pPr>
        <w:pStyle w:val="ListParagraph"/>
        <w:rPr>
          <w:rFonts w:asciiTheme="minorHAnsi" w:hAnsiTheme="minorHAnsi" w:cs="Arial"/>
          <w:bCs/>
          <w:sz w:val="22"/>
          <w:szCs w:val="22"/>
        </w:rPr>
      </w:pPr>
      <w:r w:rsidRPr="007C029A">
        <w:rPr>
          <w:rFonts w:asciiTheme="minorHAnsi" w:hAnsiTheme="minorHAnsi" w:cs="Arial"/>
          <w:bCs/>
          <w:sz w:val="22"/>
          <w:szCs w:val="22"/>
        </w:rPr>
        <w:t>Shannon McKenney Shubert</w:t>
      </w:r>
      <w:r w:rsidR="00674D85" w:rsidRPr="007C029A">
        <w:rPr>
          <w:rFonts w:asciiTheme="minorHAnsi" w:hAnsiTheme="minorHAnsi" w:cs="Arial"/>
          <w:bCs/>
          <w:sz w:val="22"/>
          <w:szCs w:val="22"/>
        </w:rPr>
        <w:t xml:space="preserve"> provided an overview of the MIBN and the Network’s initiatives.  </w:t>
      </w:r>
      <w:r w:rsidR="007C029A" w:rsidRPr="007C029A">
        <w:rPr>
          <w:rFonts w:asciiTheme="minorHAnsi" w:hAnsiTheme="minorHAnsi" w:cs="Arial"/>
          <w:bCs/>
          <w:sz w:val="22"/>
          <w:szCs w:val="22"/>
        </w:rPr>
        <w:t xml:space="preserve">Discussion occurred regarding the BFCCC’s alignment with the MIBFN’s initiatives.  </w:t>
      </w:r>
      <w:r w:rsidR="00674D85" w:rsidRPr="007C029A">
        <w:rPr>
          <w:rFonts w:asciiTheme="minorHAnsi" w:hAnsiTheme="minorHAnsi" w:cs="Arial"/>
          <w:bCs/>
          <w:sz w:val="22"/>
          <w:szCs w:val="22"/>
        </w:rPr>
        <w:t>Group encouraged to continue using materials, information and resources</w:t>
      </w:r>
      <w:r w:rsidR="008D0A25" w:rsidRPr="007C029A">
        <w:rPr>
          <w:rFonts w:asciiTheme="minorHAnsi" w:hAnsiTheme="minorHAnsi" w:cs="Arial"/>
          <w:bCs/>
          <w:sz w:val="22"/>
          <w:szCs w:val="22"/>
        </w:rPr>
        <w:t xml:space="preserve"> provided by</w:t>
      </w:r>
      <w:r w:rsidR="00674D85" w:rsidRPr="007C029A">
        <w:rPr>
          <w:rFonts w:asciiTheme="minorHAnsi" w:hAnsiTheme="minorHAnsi" w:cs="Arial"/>
          <w:bCs/>
          <w:sz w:val="22"/>
          <w:szCs w:val="22"/>
        </w:rPr>
        <w:t xml:space="preserve"> MIBFN.</w:t>
      </w:r>
      <w:r w:rsidR="008D0A25" w:rsidRPr="007C029A">
        <w:rPr>
          <w:rFonts w:asciiTheme="minorHAnsi" w:hAnsiTheme="minorHAnsi" w:cs="Arial"/>
          <w:bCs/>
          <w:sz w:val="22"/>
          <w:szCs w:val="22"/>
        </w:rPr>
        <w:t xml:space="preserve">  </w:t>
      </w:r>
      <w:r w:rsidR="00674D85" w:rsidRPr="007C029A">
        <w:rPr>
          <w:rFonts w:asciiTheme="minorHAnsi" w:hAnsiTheme="minorHAnsi" w:cs="Arial"/>
          <w:bCs/>
          <w:sz w:val="22"/>
          <w:szCs w:val="22"/>
        </w:rPr>
        <w:t xml:space="preserve">  </w:t>
      </w:r>
      <w:r w:rsidR="004048A5" w:rsidRPr="007C029A">
        <w:rPr>
          <w:rFonts w:asciiTheme="minorHAnsi" w:hAnsiTheme="minorHAnsi" w:cs="Arial"/>
          <w:bCs/>
          <w:sz w:val="22"/>
          <w:szCs w:val="22"/>
        </w:rPr>
        <w:t>MIBFN website contains a lot of tools and information that can be used by the Coalition to advance its work and partnerships.</w:t>
      </w:r>
    </w:p>
    <w:p w:rsidR="0071003B" w:rsidRPr="007C029A" w:rsidRDefault="00674D85" w:rsidP="00862AAC">
      <w:pPr>
        <w:pStyle w:val="ListParagraph"/>
        <w:numPr>
          <w:ilvl w:val="1"/>
          <w:numId w:val="26"/>
        </w:numPr>
        <w:rPr>
          <w:rFonts w:asciiTheme="minorHAnsi" w:hAnsiTheme="minorHAnsi" w:cs="Arial"/>
          <w:bCs/>
          <w:sz w:val="22"/>
          <w:szCs w:val="22"/>
        </w:rPr>
      </w:pPr>
      <w:r w:rsidRPr="007C029A">
        <w:rPr>
          <w:rFonts w:asciiTheme="minorHAnsi" w:hAnsiTheme="minorHAnsi" w:cs="Arial"/>
          <w:bCs/>
          <w:sz w:val="22"/>
          <w:szCs w:val="22"/>
        </w:rPr>
        <w:t xml:space="preserve">Breastfeeding </w:t>
      </w:r>
      <w:r w:rsidR="0071003B" w:rsidRPr="007C029A">
        <w:rPr>
          <w:rFonts w:asciiTheme="minorHAnsi" w:hAnsiTheme="minorHAnsi" w:cs="Arial"/>
          <w:bCs/>
          <w:sz w:val="22"/>
          <w:szCs w:val="22"/>
        </w:rPr>
        <w:t>Anytime, Anywhere</w:t>
      </w:r>
      <w:r w:rsidR="004048A5" w:rsidRPr="007C029A">
        <w:rPr>
          <w:rFonts w:asciiTheme="minorHAnsi" w:hAnsiTheme="minorHAnsi" w:cs="Arial"/>
          <w:bCs/>
          <w:sz w:val="22"/>
          <w:szCs w:val="22"/>
        </w:rPr>
        <w:t>.  A</w:t>
      </w:r>
      <w:r w:rsidRPr="007C029A">
        <w:rPr>
          <w:rFonts w:asciiTheme="minorHAnsi" w:hAnsiTheme="minorHAnsi" w:cs="Arial"/>
          <w:bCs/>
          <w:sz w:val="22"/>
          <w:szCs w:val="22"/>
        </w:rPr>
        <w:t xml:space="preserve"> social media campaign</w:t>
      </w:r>
      <w:r w:rsidR="004048A5" w:rsidRPr="007C029A">
        <w:rPr>
          <w:rFonts w:asciiTheme="minorHAnsi" w:hAnsiTheme="minorHAnsi" w:cs="Arial"/>
          <w:bCs/>
          <w:sz w:val="22"/>
          <w:szCs w:val="22"/>
        </w:rPr>
        <w:t xml:space="preserve"> to encourage and support breastfeeding women to be able to breastfeed anytime and anywhere</w:t>
      </w:r>
      <w:r w:rsidRPr="007C029A">
        <w:rPr>
          <w:rFonts w:asciiTheme="minorHAnsi" w:hAnsiTheme="minorHAnsi" w:cs="Arial"/>
          <w:bCs/>
          <w:sz w:val="22"/>
          <w:szCs w:val="22"/>
        </w:rPr>
        <w:t>.</w:t>
      </w:r>
      <w:r w:rsidR="004048A5" w:rsidRPr="007C029A">
        <w:rPr>
          <w:rFonts w:asciiTheme="minorHAnsi" w:hAnsiTheme="minorHAnsi" w:cs="Arial"/>
          <w:bCs/>
          <w:sz w:val="22"/>
          <w:szCs w:val="22"/>
        </w:rPr>
        <w:t xml:space="preserve">  </w:t>
      </w:r>
    </w:p>
    <w:p w:rsidR="004048A5" w:rsidRPr="007C029A" w:rsidRDefault="0071003B" w:rsidP="004048A5">
      <w:pPr>
        <w:pStyle w:val="ListParagraph"/>
        <w:numPr>
          <w:ilvl w:val="1"/>
          <w:numId w:val="26"/>
        </w:numPr>
        <w:rPr>
          <w:rFonts w:asciiTheme="minorHAnsi" w:hAnsiTheme="minorHAnsi" w:cs="Arial"/>
          <w:bCs/>
          <w:sz w:val="22"/>
          <w:szCs w:val="22"/>
        </w:rPr>
      </w:pPr>
      <w:r w:rsidRPr="007C029A">
        <w:rPr>
          <w:rFonts w:asciiTheme="minorHAnsi" w:hAnsiTheme="minorHAnsi" w:cs="Arial"/>
          <w:bCs/>
          <w:sz w:val="22"/>
          <w:szCs w:val="22"/>
        </w:rPr>
        <w:t>3-10 Connect</w:t>
      </w:r>
      <w:r w:rsidR="004048A5" w:rsidRPr="007C029A">
        <w:rPr>
          <w:rFonts w:asciiTheme="minorHAnsi" w:hAnsiTheme="minorHAnsi" w:cs="Arial"/>
          <w:bCs/>
          <w:sz w:val="22"/>
          <w:szCs w:val="22"/>
        </w:rPr>
        <w:t xml:space="preserve">.  Initiative that influences Steps #3 &amp; #10 of the 10 Steps to Successful Breastfeeding.  Baby-Friendly hospitals and birthing facilities must adhere to the Ten Steps to receive and retain a Baby-Friendly designation.  </w:t>
      </w:r>
    </w:p>
    <w:p w:rsidR="004048A5" w:rsidRPr="007C029A" w:rsidRDefault="004048A5" w:rsidP="004048A5">
      <w:pPr>
        <w:pStyle w:val="ListParagraph"/>
        <w:numPr>
          <w:ilvl w:val="2"/>
          <w:numId w:val="26"/>
        </w:numPr>
        <w:rPr>
          <w:rFonts w:asciiTheme="minorHAnsi" w:hAnsiTheme="minorHAnsi" w:cs="Arial"/>
          <w:bCs/>
          <w:sz w:val="22"/>
          <w:szCs w:val="22"/>
        </w:rPr>
      </w:pPr>
      <w:r w:rsidRPr="007C029A">
        <w:rPr>
          <w:rFonts w:asciiTheme="minorHAnsi" w:hAnsiTheme="minorHAnsi" w:cs="Arial"/>
          <w:bCs/>
          <w:sz w:val="22"/>
          <w:szCs w:val="22"/>
        </w:rPr>
        <w:t>Step 3: Inform all pregnant women about the benefits and management of breastfeeding.</w:t>
      </w:r>
    </w:p>
    <w:p w:rsidR="004048A5" w:rsidRPr="007C029A" w:rsidRDefault="004048A5" w:rsidP="004048A5">
      <w:pPr>
        <w:pStyle w:val="ListParagraph"/>
        <w:numPr>
          <w:ilvl w:val="2"/>
          <w:numId w:val="26"/>
        </w:numPr>
        <w:rPr>
          <w:rFonts w:asciiTheme="minorHAnsi" w:hAnsiTheme="minorHAnsi" w:cs="Arial"/>
          <w:bCs/>
          <w:sz w:val="22"/>
          <w:szCs w:val="22"/>
        </w:rPr>
      </w:pPr>
      <w:r w:rsidRPr="007C029A">
        <w:rPr>
          <w:rFonts w:asciiTheme="minorHAnsi" w:hAnsiTheme="minorHAnsi" w:cs="Arial"/>
          <w:bCs/>
          <w:sz w:val="22"/>
          <w:szCs w:val="22"/>
        </w:rPr>
        <w:t>Step 10: Foster the establishment of breastfeeding support groups and refer mothers to them on discharge from the hospital or birth center.</w:t>
      </w:r>
    </w:p>
    <w:p w:rsidR="004048A5" w:rsidRPr="007C029A" w:rsidRDefault="00561E2D" w:rsidP="004048A5">
      <w:pPr>
        <w:pStyle w:val="ListParagraph"/>
        <w:ind w:left="1440"/>
        <w:rPr>
          <w:rFonts w:asciiTheme="minorHAnsi" w:hAnsiTheme="minorHAnsi" w:cs="Arial"/>
          <w:bCs/>
          <w:sz w:val="22"/>
          <w:szCs w:val="22"/>
        </w:rPr>
      </w:pPr>
      <w:r w:rsidRPr="007C029A">
        <w:rPr>
          <w:rFonts w:asciiTheme="minorHAnsi" w:hAnsiTheme="minorHAnsi" w:cs="Arial"/>
          <w:bCs/>
          <w:sz w:val="22"/>
          <w:szCs w:val="22"/>
        </w:rPr>
        <w:t>MIBFN was invited to submit a grant through WKKF to expand this initiative in Calhoun County.  More information to come, if approved</w:t>
      </w:r>
    </w:p>
    <w:p w:rsidR="00862AAC" w:rsidRPr="007C029A" w:rsidRDefault="0071003B" w:rsidP="00862AAC">
      <w:pPr>
        <w:pStyle w:val="ListParagraph"/>
        <w:numPr>
          <w:ilvl w:val="1"/>
          <w:numId w:val="26"/>
        </w:numPr>
        <w:rPr>
          <w:rFonts w:asciiTheme="minorHAnsi" w:hAnsiTheme="minorHAnsi" w:cs="Arial"/>
          <w:bCs/>
          <w:sz w:val="22"/>
          <w:szCs w:val="22"/>
        </w:rPr>
      </w:pPr>
      <w:r w:rsidRPr="007C029A">
        <w:rPr>
          <w:rFonts w:asciiTheme="minorHAnsi" w:hAnsiTheme="minorHAnsi" w:cs="Arial"/>
          <w:bCs/>
          <w:sz w:val="22"/>
          <w:szCs w:val="22"/>
        </w:rPr>
        <w:t xml:space="preserve">Workplace </w:t>
      </w:r>
      <w:r w:rsidR="00862AAC" w:rsidRPr="007C029A">
        <w:rPr>
          <w:rFonts w:asciiTheme="minorHAnsi" w:hAnsiTheme="minorHAnsi" w:cs="Arial"/>
          <w:bCs/>
          <w:sz w:val="22"/>
          <w:szCs w:val="22"/>
        </w:rPr>
        <w:t>initiative</w:t>
      </w:r>
      <w:r w:rsidR="00561E2D" w:rsidRPr="007C029A">
        <w:rPr>
          <w:rFonts w:asciiTheme="minorHAnsi" w:hAnsiTheme="minorHAnsi" w:cs="Arial"/>
          <w:bCs/>
          <w:sz w:val="22"/>
          <w:szCs w:val="22"/>
        </w:rPr>
        <w:t xml:space="preserve">.  Tools available on the website.  </w:t>
      </w:r>
    </w:p>
    <w:p w:rsidR="00A70377" w:rsidRPr="007C029A" w:rsidRDefault="00A70377" w:rsidP="00A70377">
      <w:pPr>
        <w:pStyle w:val="ListParagraph"/>
        <w:ind w:left="1440"/>
        <w:rPr>
          <w:rFonts w:asciiTheme="minorHAnsi" w:hAnsiTheme="minorHAnsi" w:cs="Arial"/>
          <w:bCs/>
          <w:sz w:val="22"/>
          <w:szCs w:val="22"/>
        </w:rPr>
      </w:pPr>
    </w:p>
    <w:p w:rsidR="003A3E79" w:rsidRPr="007C029A" w:rsidRDefault="00161CD4" w:rsidP="002271B0">
      <w:pPr>
        <w:pStyle w:val="ListParagraph"/>
        <w:numPr>
          <w:ilvl w:val="0"/>
          <w:numId w:val="26"/>
        </w:numPr>
        <w:rPr>
          <w:rFonts w:asciiTheme="minorHAnsi" w:hAnsiTheme="minorHAnsi" w:cs="Arial"/>
          <w:bCs/>
          <w:sz w:val="22"/>
          <w:szCs w:val="22"/>
        </w:rPr>
      </w:pPr>
      <w:proofErr w:type="spellStart"/>
      <w:r w:rsidRPr="007C029A">
        <w:rPr>
          <w:rFonts w:asciiTheme="minorHAnsi" w:hAnsiTheme="minorHAnsi" w:cs="Arial"/>
          <w:b/>
          <w:bCs/>
          <w:sz w:val="22"/>
          <w:szCs w:val="22"/>
        </w:rPr>
        <w:t>Sistah</w:t>
      </w:r>
      <w:proofErr w:type="spellEnd"/>
      <w:r w:rsidRPr="007C029A">
        <w:rPr>
          <w:rFonts w:asciiTheme="minorHAnsi" w:hAnsiTheme="minorHAnsi" w:cs="Arial"/>
          <w:b/>
          <w:bCs/>
          <w:sz w:val="22"/>
          <w:szCs w:val="22"/>
        </w:rPr>
        <w:t xml:space="preserve"> to </w:t>
      </w:r>
      <w:proofErr w:type="spellStart"/>
      <w:r w:rsidRPr="007C029A">
        <w:rPr>
          <w:rFonts w:asciiTheme="minorHAnsi" w:hAnsiTheme="minorHAnsi" w:cs="Arial"/>
          <w:b/>
          <w:bCs/>
          <w:sz w:val="22"/>
          <w:szCs w:val="22"/>
        </w:rPr>
        <w:t>Sistah</w:t>
      </w:r>
      <w:proofErr w:type="spellEnd"/>
      <w:r w:rsidRPr="007C029A">
        <w:rPr>
          <w:rFonts w:asciiTheme="minorHAnsi" w:hAnsiTheme="minorHAnsi" w:cs="Arial"/>
          <w:b/>
          <w:bCs/>
          <w:sz w:val="22"/>
          <w:szCs w:val="22"/>
        </w:rPr>
        <w:t xml:space="preserve"> Breastfeeding Club</w:t>
      </w:r>
      <w:r w:rsidR="0071003B" w:rsidRPr="007C029A">
        <w:rPr>
          <w:rFonts w:asciiTheme="minorHAnsi" w:hAnsiTheme="minorHAnsi" w:cs="Arial"/>
          <w:b/>
          <w:bCs/>
          <w:sz w:val="22"/>
          <w:szCs w:val="22"/>
        </w:rPr>
        <w:t xml:space="preserve"> Update</w:t>
      </w:r>
    </w:p>
    <w:p w:rsidR="00561E2D" w:rsidRPr="007C029A" w:rsidRDefault="00561E2D" w:rsidP="00D75DB6">
      <w:pPr>
        <w:pStyle w:val="ListParagraph"/>
        <w:numPr>
          <w:ilvl w:val="1"/>
          <w:numId w:val="26"/>
        </w:numPr>
        <w:rPr>
          <w:rFonts w:asciiTheme="minorHAnsi" w:hAnsiTheme="minorHAnsi" w:cs="Arial"/>
          <w:bCs/>
          <w:sz w:val="22"/>
          <w:szCs w:val="22"/>
        </w:rPr>
      </w:pPr>
      <w:r w:rsidRPr="007C029A">
        <w:rPr>
          <w:rFonts w:asciiTheme="minorHAnsi" w:hAnsiTheme="minorHAnsi" w:cs="Arial"/>
          <w:bCs/>
          <w:sz w:val="22"/>
          <w:szCs w:val="22"/>
        </w:rPr>
        <w:t>January meeting – 3 attendees</w:t>
      </w:r>
    </w:p>
    <w:p w:rsidR="00561E2D" w:rsidRPr="007C029A" w:rsidRDefault="00561E2D" w:rsidP="00D75DB6">
      <w:pPr>
        <w:pStyle w:val="ListParagraph"/>
        <w:numPr>
          <w:ilvl w:val="1"/>
          <w:numId w:val="26"/>
        </w:numPr>
        <w:rPr>
          <w:rFonts w:asciiTheme="minorHAnsi" w:hAnsiTheme="minorHAnsi" w:cs="Arial"/>
          <w:bCs/>
          <w:sz w:val="22"/>
          <w:szCs w:val="22"/>
        </w:rPr>
      </w:pPr>
      <w:r w:rsidRPr="007C029A">
        <w:rPr>
          <w:rFonts w:asciiTheme="minorHAnsi" w:hAnsiTheme="minorHAnsi" w:cs="Arial"/>
          <w:bCs/>
          <w:sz w:val="22"/>
          <w:szCs w:val="22"/>
        </w:rPr>
        <w:t xml:space="preserve">February – 0 attendees, but this was expected as 2 attendees gave birth. </w:t>
      </w:r>
    </w:p>
    <w:p w:rsidR="00561E2D" w:rsidRPr="007C029A" w:rsidRDefault="00561E2D" w:rsidP="00561E2D">
      <w:pPr>
        <w:pStyle w:val="ListParagraph"/>
        <w:numPr>
          <w:ilvl w:val="1"/>
          <w:numId w:val="26"/>
        </w:numPr>
        <w:rPr>
          <w:rFonts w:asciiTheme="minorHAnsi" w:hAnsiTheme="minorHAnsi" w:cs="Arial"/>
          <w:bCs/>
          <w:sz w:val="22"/>
          <w:szCs w:val="22"/>
        </w:rPr>
      </w:pPr>
      <w:r w:rsidRPr="007C029A">
        <w:rPr>
          <w:rFonts w:asciiTheme="minorHAnsi" w:hAnsiTheme="minorHAnsi" w:cs="Arial"/>
          <w:bCs/>
          <w:sz w:val="22"/>
          <w:szCs w:val="22"/>
        </w:rPr>
        <w:t>So far, 2 regular attendees are exclusively breastfeeding &amp; 1 is partially breastfeeding.</w:t>
      </w:r>
    </w:p>
    <w:p w:rsidR="00561E2D" w:rsidRPr="007C029A" w:rsidRDefault="00561E2D" w:rsidP="00561E2D">
      <w:pPr>
        <w:pStyle w:val="ListParagraph"/>
        <w:numPr>
          <w:ilvl w:val="1"/>
          <w:numId w:val="26"/>
        </w:numPr>
        <w:rPr>
          <w:rFonts w:asciiTheme="minorHAnsi" w:hAnsiTheme="minorHAnsi" w:cs="Arial"/>
          <w:bCs/>
          <w:sz w:val="22"/>
          <w:szCs w:val="22"/>
        </w:rPr>
      </w:pPr>
      <w:r w:rsidRPr="007C029A">
        <w:rPr>
          <w:rFonts w:asciiTheme="minorHAnsi" w:hAnsiTheme="minorHAnsi" w:cs="Arial"/>
          <w:bCs/>
          <w:sz w:val="22"/>
          <w:szCs w:val="22"/>
        </w:rPr>
        <w:t>Facilitators may move meetings to a park outside in warmer weather.  Playground equipment would provide a space for children to play while mothers meet.  Group thought this was a great idea.</w:t>
      </w:r>
    </w:p>
    <w:p w:rsidR="00561E2D" w:rsidRPr="007C029A" w:rsidRDefault="00561E2D" w:rsidP="00561E2D">
      <w:pPr>
        <w:pStyle w:val="ListParagraph"/>
        <w:numPr>
          <w:ilvl w:val="1"/>
          <w:numId w:val="26"/>
        </w:numPr>
        <w:rPr>
          <w:rFonts w:asciiTheme="minorHAnsi" w:hAnsiTheme="minorHAnsi" w:cs="Arial"/>
          <w:bCs/>
          <w:sz w:val="22"/>
          <w:szCs w:val="22"/>
        </w:rPr>
      </w:pPr>
      <w:r w:rsidRPr="007C029A">
        <w:rPr>
          <w:rFonts w:asciiTheme="minorHAnsi" w:hAnsiTheme="minorHAnsi" w:cs="Arial"/>
          <w:bCs/>
          <w:sz w:val="22"/>
          <w:szCs w:val="22"/>
        </w:rPr>
        <w:t>Updated flyers passed out to members.</w:t>
      </w:r>
    </w:p>
    <w:p w:rsidR="00561E2D" w:rsidRPr="007C029A" w:rsidRDefault="00561E2D" w:rsidP="00561E2D">
      <w:pPr>
        <w:pStyle w:val="ListParagraph"/>
        <w:ind w:left="1440"/>
        <w:rPr>
          <w:rFonts w:asciiTheme="minorHAnsi" w:hAnsiTheme="minorHAnsi" w:cs="Arial"/>
          <w:bCs/>
          <w:sz w:val="22"/>
          <w:szCs w:val="22"/>
        </w:rPr>
      </w:pPr>
    </w:p>
    <w:p w:rsidR="00BE3D14" w:rsidRPr="007C029A" w:rsidRDefault="004E4808" w:rsidP="00BE3D14">
      <w:pPr>
        <w:pStyle w:val="ListParagraph"/>
        <w:numPr>
          <w:ilvl w:val="0"/>
          <w:numId w:val="26"/>
        </w:numPr>
        <w:rPr>
          <w:rFonts w:asciiTheme="minorHAnsi" w:hAnsiTheme="minorHAnsi" w:cs="Arial"/>
          <w:b/>
          <w:bCs/>
          <w:sz w:val="22"/>
          <w:szCs w:val="22"/>
        </w:rPr>
      </w:pPr>
      <w:proofErr w:type="spellStart"/>
      <w:r w:rsidRPr="007C029A">
        <w:rPr>
          <w:rFonts w:asciiTheme="minorHAnsi" w:hAnsiTheme="minorHAnsi" w:cs="Arial"/>
          <w:b/>
          <w:bCs/>
          <w:sz w:val="22"/>
          <w:szCs w:val="22"/>
        </w:rPr>
        <w:t>WorkGroups</w:t>
      </w:r>
      <w:proofErr w:type="spellEnd"/>
    </w:p>
    <w:p w:rsidR="00B9462D" w:rsidRPr="007C029A" w:rsidRDefault="00B9462D" w:rsidP="00B9462D">
      <w:pPr>
        <w:pStyle w:val="ListParagraph"/>
        <w:numPr>
          <w:ilvl w:val="1"/>
          <w:numId w:val="26"/>
        </w:numPr>
        <w:rPr>
          <w:rFonts w:asciiTheme="minorHAnsi" w:hAnsiTheme="minorHAnsi" w:cs="Arial"/>
          <w:b/>
          <w:bCs/>
          <w:sz w:val="22"/>
          <w:szCs w:val="22"/>
        </w:rPr>
      </w:pPr>
      <w:r w:rsidRPr="007C029A">
        <w:rPr>
          <w:rFonts w:asciiTheme="minorHAnsi" w:hAnsiTheme="minorHAnsi" w:cs="Arial"/>
          <w:b/>
          <w:bCs/>
          <w:sz w:val="22"/>
          <w:szCs w:val="22"/>
        </w:rPr>
        <w:t>BFCCC Worksite Initiative</w:t>
      </w:r>
      <w:r w:rsidRPr="007C029A">
        <w:rPr>
          <w:rFonts w:asciiTheme="minorHAnsi" w:hAnsiTheme="minorHAnsi" w:cs="Arial"/>
          <w:b/>
          <w:bCs/>
          <w:sz w:val="22"/>
          <w:szCs w:val="22"/>
        </w:rPr>
        <w:tab/>
      </w:r>
      <w:r w:rsidRPr="007C029A">
        <w:rPr>
          <w:rFonts w:asciiTheme="minorHAnsi" w:hAnsiTheme="minorHAnsi" w:cs="Arial"/>
          <w:b/>
          <w:bCs/>
          <w:sz w:val="22"/>
          <w:szCs w:val="22"/>
        </w:rPr>
        <w:tab/>
      </w:r>
      <w:r w:rsidRPr="007C029A">
        <w:rPr>
          <w:rFonts w:asciiTheme="minorHAnsi" w:hAnsiTheme="minorHAnsi" w:cs="Arial"/>
          <w:b/>
          <w:bCs/>
          <w:sz w:val="22"/>
          <w:szCs w:val="22"/>
        </w:rPr>
        <w:tab/>
      </w:r>
      <w:r w:rsidRPr="007C029A">
        <w:rPr>
          <w:rFonts w:asciiTheme="minorHAnsi" w:hAnsiTheme="minorHAnsi" w:cs="Arial"/>
          <w:b/>
          <w:bCs/>
          <w:sz w:val="22"/>
          <w:szCs w:val="22"/>
        </w:rPr>
        <w:tab/>
      </w:r>
      <w:r w:rsidRPr="007C029A">
        <w:rPr>
          <w:rFonts w:asciiTheme="minorHAnsi" w:hAnsiTheme="minorHAnsi" w:cs="Arial"/>
          <w:b/>
          <w:bCs/>
          <w:sz w:val="22"/>
          <w:szCs w:val="22"/>
        </w:rPr>
        <w:tab/>
      </w:r>
    </w:p>
    <w:p w:rsidR="00B9462D" w:rsidRPr="007C029A" w:rsidRDefault="00B9462D" w:rsidP="00BC206E">
      <w:pPr>
        <w:pStyle w:val="ListParagraph"/>
        <w:numPr>
          <w:ilvl w:val="2"/>
          <w:numId w:val="40"/>
        </w:numPr>
        <w:ind w:left="1710" w:hanging="270"/>
        <w:rPr>
          <w:rFonts w:asciiTheme="minorHAnsi" w:hAnsiTheme="minorHAnsi" w:cs="Arial"/>
          <w:bCs/>
          <w:sz w:val="22"/>
          <w:szCs w:val="22"/>
        </w:rPr>
      </w:pPr>
      <w:proofErr w:type="spellStart"/>
      <w:r w:rsidRPr="007C029A">
        <w:rPr>
          <w:rFonts w:asciiTheme="minorHAnsi" w:hAnsiTheme="minorHAnsi" w:cs="Arial"/>
          <w:bCs/>
          <w:sz w:val="22"/>
          <w:szCs w:val="22"/>
        </w:rPr>
        <w:t>Workplan</w:t>
      </w:r>
      <w:proofErr w:type="spellEnd"/>
      <w:r w:rsidRPr="007C029A">
        <w:rPr>
          <w:rFonts w:asciiTheme="minorHAnsi" w:hAnsiTheme="minorHAnsi" w:cs="Arial"/>
          <w:bCs/>
          <w:sz w:val="22"/>
          <w:szCs w:val="22"/>
        </w:rPr>
        <w:t xml:space="preserve"> &amp; Activities</w:t>
      </w:r>
      <w:r w:rsidR="00561E2D" w:rsidRPr="007C029A">
        <w:rPr>
          <w:rFonts w:asciiTheme="minorHAnsi" w:hAnsiTheme="minorHAnsi" w:cs="Arial"/>
          <w:bCs/>
          <w:sz w:val="22"/>
          <w:szCs w:val="22"/>
        </w:rPr>
        <w:t xml:space="preserve"> reviewed by group.  Survey has been developed and will be sent out to employers through the Chamber email system.</w:t>
      </w:r>
    </w:p>
    <w:p w:rsidR="007C029A" w:rsidRDefault="00561E2D" w:rsidP="00BC206E">
      <w:pPr>
        <w:pStyle w:val="ListParagraph"/>
        <w:numPr>
          <w:ilvl w:val="2"/>
          <w:numId w:val="40"/>
        </w:numPr>
        <w:ind w:left="1710" w:hanging="270"/>
        <w:rPr>
          <w:rFonts w:asciiTheme="minorHAnsi" w:hAnsiTheme="minorHAnsi" w:cs="Arial"/>
          <w:bCs/>
          <w:sz w:val="22"/>
          <w:szCs w:val="22"/>
        </w:rPr>
      </w:pPr>
      <w:r w:rsidRPr="007C029A">
        <w:rPr>
          <w:rFonts w:asciiTheme="minorHAnsi" w:hAnsiTheme="minorHAnsi" w:cs="Arial"/>
          <w:bCs/>
          <w:sz w:val="22"/>
          <w:szCs w:val="22"/>
        </w:rPr>
        <w:t xml:space="preserve">Lunch-N-Learn </w:t>
      </w:r>
      <w:r w:rsidR="00BC206E" w:rsidRPr="007C029A">
        <w:rPr>
          <w:rFonts w:asciiTheme="minorHAnsi" w:hAnsiTheme="minorHAnsi" w:cs="Arial"/>
          <w:bCs/>
          <w:sz w:val="22"/>
          <w:szCs w:val="22"/>
        </w:rPr>
        <w:t xml:space="preserve">for area employers </w:t>
      </w:r>
      <w:r w:rsidRPr="007C029A">
        <w:rPr>
          <w:rFonts w:asciiTheme="minorHAnsi" w:hAnsiTheme="minorHAnsi" w:cs="Arial"/>
          <w:bCs/>
          <w:sz w:val="22"/>
          <w:szCs w:val="22"/>
        </w:rPr>
        <w:t xml:space="preserve">through the Chamber is scheduled to take place </w:t>
      </w:r>
      <w:r w:rsidR="00B9462D" w:rsidRPr="007C029A">
        <w:rPr>
          <w:rFonts w:asciiTheme="minorHAnsi" w:hAnsiTheme="minorHAnsi" w:cs="Arial"/>
          <w:bCs/>
          <w:sz w:val="22"/>
          <w:szCs w:val="22"/>
        </w:rPr>
        <w:t>May 3, 2017 at 12:00</w:t>
      </w:r>
      <w:r w:rsidRPr="007C029A">
        <w:rPr>
          <w:rFonts w:asciiTheme="minorHAnsi" w:hAnsiTheme="minorHAnsi" w:cs="Arial"/>
          <w:bCs/>
          <w:sz w:val="22"/>
          <w:szCs w:val="22"/>
        </w:rPr>
        <w:t xml:space="preserve"> in the Loft.  Promotional piece handed out to group.</w:t>
      </w:r>
      <w:r w:rsidR="00BC206E" w:rsidRPr="007C029A">
        <w:rPr>
          <w:rFonts w:asciiTheme="minorHAnsi" w:hAnsiTheme="minorHAnsi" w:cs="Arial"/>
          <w:bCs/>
          <w:sz w:val="22"/>
          <w:szCs w:val="22"/>
        </w:rPr>
        <w:t xml:space="preserve">  Sue Gehrman and Erika Gothberg will facilitate the session.  Presentation is under development.  </w:t>
      </w:r>
    </w:p>
    <w:p w:rsidR="00B9462D" w:rsidRPr="007C029A" w:rsidRDefault="00B9462D" w:rsidP="007C029A">
      <w:pPr>
        <w:pStyle w:val="ListParagraph"/>
        <w:ind w:left="1710"/>
        <w:rPr>
          <w:rFonts w:asciiTheme="minorHAnsi" w:hAnsiTheme="minorHAnsi" w:cs="Arial"/>
          <w:bCs/>
          <w:sz w:val="22"/>
          <w:szCs w:val="22"/>
        </w:rPr>
      </w:pPr>
      <w:r w:rsidRPr="007C029A">
        <w:rPr>
          <w:rFonts w:asciiTheme="minorHAnsi" w:hAnsiTheme="minorHAnsi" w:cs="Arial"/>
          <w:bCs/>
          <w:sz w:val="22"/>
          <w:szCs w:val="22"/>
        </w:rPr>
        <w:tab/>
      </w:r>
      <w:r w:rsidRPr="007C029A">
        <w:rPr>
          <w:rFonts w:asciiTheme="minorHAnsi" w:hAnsiTheme="minorHAnsi" w:cs="Arial"/>
          <w:bCs/>
          <w:sz w:val="22"/>
          <w:szCs w:val="22"/>
        </w:rPr>
        <w:tab/>
      </w:r>
    </w:p>
    <w:p w:rsidR="00BE3D14" w:rsidRPr="007C029A" w:rsidRDefault="00BE3D14" w:rsidP="00BE3D14">
      <w:pPr>
        <w:pStyle w:val="ListParagraph"/>
        <w:numPr>
          <w:ilvl w:val="1"/>
          <w:numId w:val="26"/>
        </w:numPr>
        <w:rPr>
          <w:rFonts w:asciiTheme="minorHAnsi" w:hAnsiTheme="minorHAnsi" w:cs="Arial"/>
          <w:b/>
          <w:bCs/>
          <w:sz w:val="22"/>
          <w:szCs w:val="22"/>
        </w:rPr>
      </w:pPr>
      <w:r w:rsidRPr="007C029A">
        <w:rPr>
          <w:rFonts w:asciiTheme="minorHAnsi" w:hAnsiTheme="minorHAnsi" w:cs="Arial"/>
          <w:b/>
          <w:bCs/>
          <w:sz w:val="22"/>
          <w:szCs w:val="22"/>
        </w:rPr>
        <w:t xml:space="preserve">Breastfeeding Awareness </w:t>
      </w:r>
      <w:r w:rsidR="00B9462D" w:rsidRPr="007C029A">
        <w:rPr>
          <w:rFonts w:asciiTheme="minorHAnsi" w:hAnsiTheme="minorHAnsi" w:cs="Arial"/>
          <w:b/>
          <w:bCs/>
          <w:sz w:val="22"/>
          <w:szCs w:val="22"/>
        </w:rPr>
        <w:t>Month</w:t>
      </w:r>
    </w:p>
    <w:p w:rsidR="00BC206E" w:rsidRPr="007C029A" w:rsidRDefault="00BC206E" w:rsidP="00BC206E">
      <w:pPr>
        <w:pStyle w:val="ListParagraph"/>
        <w:numPr>
          <w:ilvl w:val="0"/>
          <w:numId w:val="41"/>
        </w:numPr>
        <w:ind w:left="1710" w:hanging="270"/>
        <w:rPr>
          <w:rFonts w:asciiTheme="minorHAnsi" w:hAnsiTheme="minorHAnsi" w:cs="Arial"/>
          <w:b/>
          <w:bCs/>
          <w:sz w:val="22"/>
          <w:szCs w:val="22"/>
        </w:rPr>
      </w:pPr>
      <w:r w:rsidRPr="007C029A">
        <w:rPr>
          <w:rFonts w:asciiTheme="minorHAnsi" w:hAnsiTheme="minorHAnsi" w:cs="Arial"/>
          <w:bCs/>
          <w:sz w:val="22"/>
          <w:szCs w:val="22"/>
        </w:rPr>
        <w:t>Barbie &amp; Cheryl will be meeting soon to begin confirming Big Latch On details and discuss items to purchase for not only BF Awareness month activities, but for use at other events as well.</w:t>
      </w:r>
    </w:p>
    <w:p w:rsidR="00BC206E" w:rsidRPr="007C029A" w:rsidRDefault="00BC206E" w:rsidP="00BC206E">
      <w:pPr>
        <w:pStyle w:val="ListParagraph"/>
        <w:numPr>
          <w:ilvl w:val="0"/>
          <w:numId w:val="41"/>
        </w:numPr>
        <w:ind w:left="1710" w:hanging="270"/>
        <w:rPr>
          <w:rFonts w:asciiTheme="minorHAnsi" w:hAnsiTheme="minorHAnsi" w:cs="Arial"/>
          <w:b/>
          <w:bCs/>
          <w:sz w:val="22"/>
          <w:szCs w:val="22"/>
        </w:rPr>
      </w:pPr>
      <w:r w:rsidRPr="007C029A">
        <w:rPr>
          <w:rFonts w:asciiTheme="minorHAnsi" w:hAnsiTheme="minorHAnsi" w:cs="Arial"/>
          <w:bCs/>
          <w:sz w:val="22"/>
          <w:szCs w:val="22"/>
        </w:rPr>
        <w:t>Calhoun County Big Latch On will be August 5</w:t>
      </w:r>
      <w:r w:rsidRPr="007C029A">
        <w:rPr>
          <w:rFonts w:asciiTheme="minorHAnsi" w:hAnsiTheme="minorHAnsi" w:cs="Arial"/>
          <w:bCs/>
          <w:sz w:val="22"/>
          <w:szCs w:val="22"/>
          <w:vertAlign w:val="superscript"/>
        </w:rPr>
        <w:t>th</w:t>
      </w:r>
      <w:r w:rsidRPr="007C029A">
        <w:rPr>
          <w:rFonts w:asciiTheme="minorHAnsi" w:hAnsiTheme="minorHAnsi" w:cs="Arial"/>
          <w:bCs/>
          <w:sz w:val="22"/>
          <w:szCs w:val="22"/>
        </w:rPr>
        <w:t xml:space="preserve"> at 10:30 at McCamly Park.  </w:t>
      </w:r>
    </w:p>
    <w:p w:rsidR="00B9462D" w:rsidRPr="007C029A" w:rsidRDefault="00BC206E" w:rsidP="00BC206E">
      <w:pPr>
        <w:pStyle w:val="ListParagraph"/>
        <w:numPr>
          <w:ilvl w:val="1"/>
          <w:numId w:val="26"/>
        </w:numPr>
        <w:rPr>
          <w:rFonts w:asciiTheme="minorHAnsi" w:hAnsiTheme="minorHAnsi" w:cs="Arial"/>
          <w:bCs/>
          <w:sz w:val="22"/>
          <w:szCs w:val="22"/>
        </w:rPr>
      </w:pPr>
      <w:r w:rsidRPr="007C029A">
        <w:rPr>
          <w:rFonts w:asciiTheme="minorHAnsi" w:hAnsiTheme="minorHAnsi" w:cs="Arial"/>
          <w:b/>
          <w:bCs/>
          <w:sz w:val="22"/>
          <w:szCs w:val="22"/>
        </w:rPr>
        <w:t>Certified Lactation Counselor Training</w:t>
      </w:r>
      <w:r w:rsidRPr="007C029A">
        <w:rPr>
          <w:rFonts w:asciiTheme="minorHAnsi" w:hAnsiTheme="minorHAnsi" w:cs="Arial"/>
          <w:bCs/>
          <w:sz w:val="22"/>
          <w:szCs w:val="22"/>
        </w:rPr>
        <w:t xml:space="preserve">:  Anticipated to be held in Battle Creek </w:t>
      </w:r>
      <w:r w:rsidR="00FC3018" w:rsidRPr="007C029A">
        <w:rPr>
          <w:rFonts w:asciiTheme="minorHAnsi" w:hAnsiTheme="minorHAnsi" w:cs="Arial"/>
          <w:bCs/>
          <w:sz w:val="22"/>
          <w:szCs w:val="22"/>
        </w:rPr>
        <w:t xml:space="preserve">spring 2018, potentially </w:t>
      </w:r>
      <w:r w:rsidRPr="007C029A">
        <w:rPr>
          <w:rFonts w:asciiTheme="minorHAnsi" w:hAnsiTheme="minorHAnsi" w:cs="Arial"/>
          <w:bCs/>
          <w:sz w:val="22"/>
          <w:szCs w:val="22"/>
        </w:rPr>
        <w:t>the week of March 19</w:t>
      </w:r>
      <w:r w:rsidRPr="007C029A">
        <w:rPr>
          <w:rFonts w:asciiTheme="minorHAnsi" w:hAnsiTheme="minorHAnsi" w:cs="Arial"/>
          <w:bCs/>
          <w:sz w:val="22"/>
          <w:szCs w:val="22"/>
          <w:vertAlign w:val="superscript"/>
        </w:rPr>
        <w:t>th</w:t>
      </w:r>
      <w:r w:rsidRPr="007C029A">
        <w:rPr>
          <w:rFonts w:asciiTheme="minorHAnsi" w:hAnsiTheme="minorHAnsi" w:cs="Arial"/>
          <w:bCs/>
          <w:sz w:val="22"/>
          <w:szCs w:val="22"/>
        </w:rPr>
        <w:t xml:space="preserve">.  Training is 5 days long from 8:15-4:30.  </w:t>
      </w:r>
      <w:r w:rsidR="00FC3018" w:rsidRPr="007C029A">
        <w:rPr>
          <w:rFonts w:asciiTheme="minorHAnsi" w:hAnsiTheme="minorHAnsi" w:cs="Arial"/>
          <w:bCs/>
          <w:sz w:val="22"/>
          <w:szCs w:val="22"/>
        </w:rPr>
        <w:t xml:space="preserve">With a minimum of 20 participants, the Coalition would receive 3 free registrations.  If less than 20 participants a month in advance of the scheduled date, the training would be cancelled.  </w:t>
      </w:r>
    </w:p>
    <w:p w:rsidR="00BE3D14" w:rsidRPr="007C029A" w:rsidRDefault="00BE3D14" w:rsidP="00BE3D14">
      <w:pPr>
        <w:ind w:left="1080"/>
        <w:rPr>
          <w:rFonts w:asciiTheme="minorHAnsi" w:hAnsiTheme="minorHAnsi" w:cs="Arial"/>
          <w:bCs/>
          <w:sz w:val="22"/>
          <w:szCs w:val="22"/>
        </w:rPr>
      </w:pPr>
    </w:p>
    <w:p w:rsidR="008A50AB" w:rsidRPr="007C029A" w:rsidRDefault="006A52D2" w:rsidP="00C06314">
      <w:pPr>
        <w:numPr>
          <w:ilvl w:val="0"/>
          <w:numId w:val="26"/>
        </w:numPr>
        <w:rPr>
          <w:rFonts w:asciiTheme="minorHAnsi" w:hAnsiTheme="minorHAnsi" w:cs="Arial"/>
          <w:b/>
          <w:bCs/>
          <w:sz w:val="22"/>
          <w:szCs w:val="22"/>
        </w:rPr>
      </w:pPr>
      <w:r w:rsidRPr="007C029A">
        <w:rPr>
          <w:rFonts w:asciiTheme="minorHAnsi" w:hAnsiTheme="minorHAnsi" w:cs="Arial"/>
          <w:b/>
          <w:bCs/>
          <w:sz w:val="22"/>
          <w:szCs w:val="22"/>
        </w:rPr>
        <w:t>Other</w:t>
      </w:r>
      <w:r w:rsidRPr="007C029A">
        <w:rPr>
          <w:rFonts w:asciiTheme="minorHAnsi" w:hAnsiTheme="minorHAnsi" w:cs="Arial"/>
          <w:b/>
          <w:bCs/>
          <w:sz w:val="22"/>
          <w:szCs w:val="22"/>
        </w:rPr>
        <w:tab/>
      </w:r>
      <w:r w:rsidR="00C06314" w:rsidRPr="007C029A">
        <w:rPr>
          <w:rFonts w:asciiTheme="minorHAnsi" w:hAnsiTheme="minorHAnsi" w:cs="Arial"/>
          <w:b/>
          <w:bCs/>
          <w:sz w:val="22"/>
          <w:szCs w:val="22"/>
        </w:rPr>
        <w:tab/>
      </w:r>
      <w:r w:rsidR="00C06314" w:rsidRPr="007C029A">
        <w:rPr>
          <w:rFonts w:asciiTheme="minorHAnsi" w:hAnsiTheme="minorHAnsi" w:cs="Arial"/>
          <w:b/>
          <w:bCs/>
          <w:sz w:val="22"/>
          <w:szCs w:val="22"/>
        </w:rPr>
        <w:tab/>
      </w:r>
      <w:r w:rsidR="00C06314" w:rsidRPr="007C029A">
        <w:rPr>
          <w:rFonts w:asciiTheme="minorHAnsi" w:hAnsiTheme="minorHAnsi" w:cs="Arial"/>
          <w:b/>
          <w:bCs/>
          <w:sz w:val="22"/>
          <w:szCs w:val="22"/>
        </w:rPr>
        <w:tab/>
      </w:r>
      <w:r w:rsidR="00C06314" w:rsidRPr="007C029A">
        <w:rPr>
          <w:rFonts w:asciiTheme="minorHAnsi" w:hAnsiTheme="minorHAnsi" w:cs="Arial"/>
          <w:b/>
          <w:bCs/>
          <w:sz w:val="22"/>
          <w:szCs w:val="22"/>
        </w:rPr>
        <w:tab/>
      </w:r>
      <w:r w:rsidR="00C06314" w:rsidRPr="007C029A">
        <w:rPr>
          <w:rFonts w:asciiTheme="minorHAnsi" w:hAnsiTheme="minorHAnsi" w:cs="Arial"/>
          <w:b/>
          <w:bCs/>
          <w:sz w:val="22"/>
          <w:szCs w:val="22"/>
        </w:rPr>
        <w:tab/>
      </w:r>
      <w:r w:rsidR="00C06314" w:rsidRPr="007C029A">
        <w:rPr>
          <w:rFonts w:asciiTheme="minorHAnsi" w:hAnsiTheme="minorHAnsi" w:cs="Arial"/>
          <w:b/>
          <w:bCs/>
          <w:sz w:val="22"/>
          <w:szCs w:val="22"/>
        </w:rPr>
        <w:tab/>
      </w:r>
      <w:r w:rsidR="00C06314" w:rsidRPr="007C029A">
        <w:rPr>
          <w:rFonts w:asciiTheme="minorHAnsi" w:hAnsiTheme="minorHAnsi" w:cs="Arial"/>
          <w:b/>
          <w:bCs/>
          <w:sz w:val="22"/>
          <w:szCs w:val="22"/>
        </w:rPr>
        <w:tab/>
      </w:r>
      <w:r w:rsidR="00C06314" w:rsidRPr="007C029A">
        <w:rPr>
          <w:rFonts w:asciiTheme="minorHAnsi" w:hAnsiTheme="minorHAnsi" w:cs="Arial"/>
          <w:b/>
          <w:bCs/>
          <w:sz w:val="22"/>
          <w:szCs w:val="22"/>
        </w:rPr>
        <w:tab/>
      </w:r>
      <w:r w:rsidR="00000784" w:rsidRPr="007C029A">
        <w:rPr>
          <w:rFonts w:asciiTheme="minorHAnsi" w:hAnsiTheme="minorHAnsi" w:cs="Arial"/>
          <w:b/>
          <w:bCs/>
          <w:sz w:val="22"/>
          <w:szCs w:val="22"/>
        </w:rPr>
        <w:tab/>
      </w:r>
    </w:p>
    <w:p w:rsidR="00FC3018" w:rsidRPr="007C029A" w:rsidRDefault="003A745B" w:rsidP="00FC3018">
      <w:pPr>
        <w:numPr>
          <w:ilvl w:val="1"/>
          <w:numId w:val="26"/>
        </w:numPr>
        <w:rPr>
          <w:rFonts w:asciiTheme="minorHAnsi" w:hAnsiTheme="minorHAnsi" w:cs="Arial"/>
          <w:b/>
          <w:bCs/>
          <w:sz w:val="22"/>
          <w:szCs w:val="22"/>
        </w:rPr>
      </w:pPr>
      <w:r w:rsidRPr="007C029A">
        <w:rPr>
          <w:rFonts w:asciiTheme="minorHAnsi" w:hAnsiTheme="minorHAnsi" w:cs="Arial"/>
          <w:b/>
          <w:bCs/>
          <w:sz w:val="22"/>
          <w:szCs w:val="22"/>
        </w:rPr>
        <w:t>Coalition Retreat</w:t>
      </w:r>
      <w:r w:rsidR="00FC3018" w:rsidRPr="007C029A">
        <w:rPr>
          <w:rFonts w:asciiTheme="minorHAnsi" w:hAnsiTheme="minorHAnsi" w:cs="Arial"/>
          <w:bCs/>
          <w:sz w:val="22"/>
          <w:szCs w:val="22"/>
        </w:rPr>
        <w:t>,</w:t>
      </w:r>
      <w:r w:rsidR="00FC3018" w:rsidRPr="007C029A">
        <w:rPr>
          <w:rFonts w:asciiTheme="minorHAnsi" w:hAnsiTheme="minorHAnsi" w:cs="Arial"/>
          <w:b/>
          <w:bCs/>
          <w:sz w:val="22"/>
          <w:szCs w:val="22"/>
        </w:rPr>
        <w:t xml:space="preserve"> </w:t>
      </w:r>
      <w:r w:rsidR="00FC3018" w:rsidRPr="007C029A">
        <w:rPr>
          <w:rFonts w:asciiTheme="minorHAnsi" w:hAnsiTheme="minorHAnsi" w:cs="Arial"/>
          <w:bCs/>
          <w:sz w:val="22"/>
          <w:szCs w:val="22"/>
        </w:rPr>
        <w:t xml:space="preserve">facilitated by Tina </w:t>
      </w:r>
      <w:proofErr w:type="spellStart"/>
      <w:r w:rsidR="00FC3018" w:rsidRPr="007C029A">
        <w:rPr>
          <w:rFonts w:asciiTheme="minorHAnsi" w:hAnsiTheme="minorHAnsi" w:cs="Arial"/>
          <w:bCs/>
          <w:sz w:val="22"/>
          <w:szCs w:val="22"/>
        </w:rPr>
        <w:t>Cardarelli</w:t>
      </w:r>
      <w:proofErr w:type="spellEnd"/>
      <w:r w:rsidR="00FC3018" w:rsidRPr="007C029A">
        <w:rPr>
          <w:rFonts w:asciiTheme="minorHAnsi" w:hAnsiTheme="minorHAnsi" w:cs="Arial"/>
          <w:bCs/>
          <w:sz w:val="22"/>
          <w:szCs w:val="22"/>
        </w:rPr>
        <w:t>.  Confirmed for June 6</w:t>
      </w:r>
      <w:r w:rsidR="00FC3018" w:rsidRPr="007C029A">
        <w:rPr>
          <w:rFonts w:asciiTheme="minorHAnsi" w:hAnsiTheme="minorHAnsi" w:cs="Arial"/>
          <w:bCs/>
          <w:sz w:val="22"/>
          <w:szCs w:val="22"/>
          <w:vertAlign w:val="superscript"/>
        </w:rPr>
        <w:t>th</w:t>
      </w:r>
      <w:r w:rsidR="00FC3018" w:rsidRPr="007C029A">
        <w:rPr>
          <w:rFonts w:asciiTheme="minorHAnsi" w:hAnsiTheme="minorHAnsi" w:cs="Arial"/>
          <w:bCs/>
          <w:sz w:val="22"/>
          <w:szCs w:val="22"/>
        </w:rPr>
        <w:t>, 9-3:00 pm.  Location TBA.</w:t>
      </w:r>
    </w:p>
    <w:p w:rsidR="00972440" w:rsidRPr="007C029A" w:rsidRDefault="00A77634" w:rsidP="00F33ECB">
      <w:pPr>
        <w:numPr>
          <w:ilvl w:val="1"/>
          <w:numId w:val="26"/>
        </w:numPr>
        <w:rPr>
          <w:rFonts w:asciiTheme="minorHAnsi" w:hAnsiTheme="minorHAnsi" w:cs="Arial"/>
          <w:bCs/>
          <w:sz w:val="22"/>
          <w:szCs w:val="22"/>
        </w:rPr>
      </w:pPr>
      <w:r w:rsidRPr="007C029A">
        <w:rPr>
          <w:rFonts w:asciiTheme="minorHAnsi" w:hAnsiTheme="minorHAnsi" w:cs="Arial"/>
          <w:bCs/>
          <w:sz w:val="22"/>
          <w:szCs w:val="22"/>
        </w:rPr>
        <w:t>MIBFN Region</w:t>
      </w:r>
      <w:r w:rsidR="00F33ECB" w:rsidRPr="007C029A">
        <w:rPr>
          <w:rFonts w:asciiTheme="minorHAnsi" w:hAnsiTheme="minorHAnsi" w:cs="Arial"/>
          <w:bCs/>
          <w:sz w:val="22"/>
          <w:szCs w:val="22"/>
        </w:rPr>
        <w:t>al Coalition Meeting to be held in Battle Creek on September 12</w:t>
      </w:r>
      <w:r w:rsidR="00F33ECB" w:rsidRPr="007C029A">
        <w:rPr>
          <w:rFonts w:asciiTheme="minorHAnsi" w:hAnsiTheme="minorHAnsi" w:cs="Arial"/>
          <w:bCs/>
          <w:sz w:val="22"/>
          <w:szCs w:val="22"/>
          <w:vertAlign w:val="superscript"/>
        </w:rPr>
        <w:t>th</w:t>
      </w:r>
      <w:r w:rsidR="00F33ECB" w:rsidRPr="007C029A">
        <w:rPr>
          <w:rFonts w:asciiTheme="minorHAnsi" w:hAnsiTheme="minorHAnsi" w:cs="Arial"/>
          <w:bCs/>
          <w:sz w:val="22"/>
          <w:szCs w:val="22"/>
        </w:rPr>
        <w:t xml:space="preserve">. </w:t>
      </w:r>
    </w:p>
    <w:p w:rsidR="000A1CA5" w:rsidRPr="007C029A" w:rsidRDefault="000A1CA5" w:rsidP="00BE3D14">
      <w:pPr>
        <w:ind w:left="1440"/>
        <w:rPr>
          <w:rFonts w:asciiTheme="minorHAnsi" w:hAnsiTheme="minorHAnsi" w:cs="Arial"/>
          <w:bCs/>
          <w:sz w:val="22"/>
          <w:szCs w:val="22"/>
        </w:rPr>
      </w:pPr>
    </w:p>
    <w:p w:rsidR="006F2ECB" w:rsidRPr="007C029A" w:rsidRDefault="00975C28" w:rsidP="00A2478E">
      <w:pPr>
        <w:numPr>
          <w:ilvl w:val="0"/>
          <w:numId w:val="26"/>
        </w:numPr>
        <w:rPr>
          <w:rFonts w:asciiTheme="minorHAnsi" w:hAnsiTheme="minorHAnsi" w:cs="Arial"/>
          <w:bCs/>
          <w:sz w:val="22"/>
          <w:szCs w:val="22"/>
        </w:rPr>
      </w:pPr>
      <w:r w:rsidRPr="007C029A">
        <w:rPr>
          <w:rFonts w:asciiTheme="minorHAnsi" w:hAnsiTheme="minorHAnsi" w:cs="Arial"/>
          <w:b/>
          <w:bCs/>
          <w:sz w:val="22"/>
          <w:szCs w:val="22"/>
        </w:rPr>
        <w:t>Adjourn</w:t>
      </w:r>
      <w:r w:rsidRPr="007C029A">
        <w:rPr>
          <w:rFonts w:asciiTheme="minorHAnsi" w:hAnsiTheme="minorHAnsi" w:cs="Arial"/>
          <w:b/>
          <w:bCs/>
          <w:sz w:val="22"/>
          <w:szCs w:val="22"/>
        </w:rPr>
        <w:tab/>
      </w:r>
      <w:r w:rsidR="00D906B5" w:rsidRPr="007C029A">
        <w:rPr>
          <w:rFonts w:asciiTheme="minorHAnsi" w:hAnsiTheme="minorHAnsi" w:cs="Arial"/>
          <w:b/>
          <w:bCs/>
          <w:sz w:val="22"/>
          <w:szCs w:val="22"/>
        </w:rPr>
        <w:tab/>
      </w:r>
      <w:r w:rsidR="00D906B5" w:rsidRPr="007C029A">
        <w:rPr>
          <w:rFonts w:asciiTheme="minorHAnsi" w:hAnsiTheme="minorHAnsi" w:cs="Arial"/>
          <w:b/>
          <w:bCs/>
          <w:sz w:val="22"/>
          <w:szCs w:val="22"/>
        </w:rPr>
        <w:tab/>
      </w:r>
      <w:r w:rsidR="00D906B5" w:rsidRPr="007C029A">
        <w:rPr>
          <w:rFonts w:asciiTheme="minorHAnsi" w:hAnsiTheme="minorHAnsi" w:cs="Arial"/>
          <w:b/>
          <w:bCs/>
          <w:sz w:val="22"/>
          <w:szCs w:val="22"/>
        </w:rPr>
        <w:tab/>
      </w:r>
      <w:r w:rsidR="00D906B5" w:rsidRPr="007C029A">
        <w:rPr>
          <w:rFonts w:asciiTheme="minorHAnsi" w:hAnsiTheme="minorHAnsi" w:cs="Arial"/>
          <w:b/>
          <w:bCs/>
          <w:sz w:val="22"/>
          <w:szCs w:val="22"/>
        </w:rPr>
        <w:tab/>
      </w:r>
      <w:r w:rsidR="00D906B5" w:rsidRPr="007C029A">
        <w:rPr>
          <w:rFonts w:asciiTheme="minorHAnsi" w:hAnsiTheme="minorHAnsi" w:cs="Arial"/>
          <w:b/>
          <w:bCs/>
          <w:sz w:val="22"/>
          <w:szCs w:val="22"/>
        </w:rPr>
        <w:tab/>
      </w:r>
      <w:r w:rsidR="00D906B5" w:rsidRPr="007C029A">
        <w:rPr>
          <w:rFonts w:asciiTheme="minorHAnsi" w:hAnsiTheme="minorHAnsi" w:cs="Arial"/>
          <w:b/>
          <w:bCs/>
          <w:sz w:val="22"/>
          <w:szCs w:val="22"/>
        </w:rPr>
        <w:tab/>
      </w:r>
      <w:r w:rsidR="00CA348D" w:rsidRPr="007C029A">
        <w:rPr>
          <w:rFonts w:asciiTheme="minorHAnsi" w:hAnsiTheme="minorHAnsi" w:cs="Arial"/>
          <w:b/>
          <w:bCs/>
          <w:sz w:val="22"/>
          <w:szCs w:val="22"/>
        </w:rPr>
        <w:t xml:space="preserve">        </w:t>
      </w:r>
      <w:r w:rsidR="002F0CA3" w:rsidRPr="007C029A">
        <w:rPr>
          <w:rFonts w:asciiTheme="minorHAnsi" w:hAnsiTheme="minorHAnsi" w:cs="Arial"/>
          <w:b/>
          <w:bCs/>
          <w:sz w:val="22"/>
          <w:szCs w:val="22"/>
        </w:rPr>
        <w:tab/>
      </w:r>
      <w:r w:rsidR="002F0CA3" w:rsidRPr="007C029A">
        <w:rPr>
          <w:rFonts w:asciiTheme="minorHAnsi" w:hAnsiTheme="minorHAnsi" w:cs="Arial"/>
          <w:b/>
          <w:bCs/>
          <w:sz w:val="22"/>
          <w:szCs w:val="22"/>
        </w:rPr>
        <w:tab/>
      </w:r>
      <w:r w:rsidR="00CA348D" w:rsidRPr="007C029A">
        <w:rPr>
          <w:rFonts w:asciiTheme="minorHAnsi" w:hAnsiTheme="minorHAnsi" w:cs="Arial"/>
          <w:bCs/>
          <w:sz w:val="22"/>
          <w:szCs w:val="22"/>
        </w:rPr>
        <w:t xml:space="preserve"> </w:t>
      </w:r>
    </w:p>
    <w:p w:rsidR="00511909" w:rsidRPr="007C029A" w:rsidRDefault="00511909" w:rsidP="00A2478E">
      <w:pPr>
        <w:ind w:left="720" w:firstLine="1493"/>
        <w:rPr>
          <w:rFonts w:asciiTheme="minorHAnsi" w:hAnsiTheme="minorHAnsi" w:cs="Arial"/>
          <w:bCs/>
          <w:sz w:val="22"/>
          <w:szCs w:val="22"/>
        </w:rPr>
      </w:pPr>
    </w:p>
    <w:p w:rsidR="000A1CA5" w:rsidRPr="007C029A" w:rsidRDefault="00BE3D14" w:rsidP="001E7006">
      <w:pPr>
        <w:jc w:val="center"/>
        <w:rPr>
          <w:rFonts w:asciiTheme="minorHAnsi" w:hAnsiTheme="minorHAnsi"/>
          <w:b/>
          <w:sz w:val="22"/>
          <w:szCs w:val="22"/>
        </w:rPr>
      </w:pPr>
      <w:r w:rsidRPr="007C029A">
        <w:rPr>
          <w:rFonts w:asciiTheme="minorHAnsi" w:hAnsiTheme="minorHAnsi"/>
          <w:b/>
          <w:sz w:val="22"/>
          <w:szCs w:val="22"/>
        </w:rPr>
        <w:t>Next meeting:</w:t>
      </w:r>
    </w:p>
    <w:p w:rsidR="00BE3D14" w:rsidRPr="007C029A" w:rsidRDefault="00B9462D" w:rsidP="001E7006">
      <w:pPr>
        <w:jc w:val="center"/>
        <w:rPr>
          <w:rFonts w:asciiTheme="minorHAnsi" w:hAnsiTheme="minorHAnsi"/>
          <w:b/>
          <w:sz w:val="22"/>
          <w:szCs w:val="22"/>
        </w:rPr>
      </w:pPr>
      <w:r w:rsidRPr="007C029A">
        <w:rPr>
          <w:rFonts w:asciiTheme="minorHAnsi" w:hAnsiTheme="minorHAnsi"/>
          <w:b/>
          <w:sz w:val="22"/>
          <w:szCs w:val="22"/>
        </w:rPr>
        <w:t>May 2</w:t>
      </w:r>
      <w:r w:rsidR="00BE3D14" w:rsidRPr="007C029A">
        <w:rPr>
          <w:rFonts w:asciiTheme="minorHAnsi" w:hAnsiTheme="minorHAnsi"/>
          <w:b/>
          <w:sz w:val="22"/>
          <w:szCs w:val="22"/>
        </w:rPr>
        <w:t>, 2017</w:t>
      </w:r>
    </w:p>
    <w:p w:rsidR="00BE3D14" w:rsidRPr="007C029A" w:rsidRDefault="00BE3D14" w:rsidP="001E7006">
      <w:pPr>
        <w:jc w:val="center"/>
        <w:rPr>
          <w:rFonts w:asciiTheme="minorHAnsi" w:hAnsiTheme="minorHAnsi"/>
          <w:b/>
          <w:sz w:val="22"/>
          <w:szCs w:val="22"/>
        </w:rPr>
      </w:pPr>
      <w:r w:rsidRPr="007C029A">
        <w:rPr>
          <w:rFonts w:asciiTheme="minorHAnsi" w:hAnsiTheme="minorHAnsi"/>
          <w:b/>
          <w:sz w:val="22"/>
          <w:szCs w:val="22"/>
        </w:rPr>
        <w:t>2-4:00</w:t>
      </w:r>
    </w:p>
    <w:p w:rsidR="00BE3D14" w:rsidRPr="007C029A" w:rsidRDefault="00BE3D14" w:rsidP="001E7006">
      <w:pPr>
        <w:jc w:val="center"/>
        <w:rPr>
          <w:rFonts w:asciiTheme="minorHAnsi" w:hAnsiTheme="minorHAnsi"/>
          <w:b/>
          <w:sz w:val="22"/>
          <w:szCs w:val="22"/>
        </w:rPr>
      </w:pPr>
      <w:r w:rsidRPr="007C029A">
        <w:rPr>
          <w:rFonts w:asciiTheme="minorHAnsi" w:hAnsiTheme="minorHAnsi"/>
          <w:b/>
          <w:sz w:val="22"/>
          <w:szCs w:val="22"/>
        </w:rPr>
        <w:t>WIC</w:t>
      </w:r>
    </w:p>
    <w:p w:rsidR="00512657" w:rsidRPr="007C029A" w:rsidRDefault="00512657" w:rsidP="001E7006">
      <w:pPr>
        <w:jc w:val="center"/>
        <w:rPr>
          <w:rFonts w:asciiTheme="minorHAnsi" w:hAnsiTheme="minorHAnsi"/>
          <w:b/>
          <w:sz w:val="22"/>
          <w:szCs w:val="22"/>
        </w:rPr>
      </w:pPr>
    </w:p>
    <w:p w:rsidR="00ED4B45" w:rsidRPr="007C029A" w:rsidRDefault="00ED4B45" w:rsidP="001E7006">
      <w:pPr>
        <w:jc w:val="center"/>
        <w:rPr>
          <w:rFonts w:asciiTheme="minorHAnsi" w:hAnsiTheme="minorHAnsi"/>
          <w:b/>
          <w:sz w:val="22"/>
          <w:szCs w:val="22"/>
        </w:rPr>
      </w:pPr>
    </w:p>
    <w:p w:rsidR="00FC10D5" w:rsidRPr="007C029A" w:rsidRDefault="00D44E20" w:rsidP="001E7006">
      <w:pPr>
        <w:jc w:val="center"/>
        <w:rPr>
          <w:rFonts w:asciiTheme="minorHAnsi" w:hAnsiTheme="minorHAnsi" w:cs="Arial"/>
          <w:b/>
          <w:bCs/>
          <w:sz w:val="16"/>
          <w:szCs w:val="16"/>
        </w:rPr>
      </w:pPr>
      <w:r w:rsidRPr="007C029A">
        <w:rPr>
          <w:rFonts w:asciiTheme="majorHAnsi" w:hAnsiTheme="majorHAnsi"/>
          <w:b/>
          <w:sz w:val="16"/>
          <w:szCs w:val="16"/>
        </w:rPr>
        <w:t>M</w:t>
      </w:r>
      <w:r w:rsidR="00FC10D5" w:rsidRPr="007C029A">
        <w:rPr>
          <w:rFonts w:asciiTheme="majorHAnsi" w:hAnsiTheme="majorHAnsi"/>
          <w:b/>
          <w:sz w:val="16"/>
          <w:szCs w:val="16"/>
        </w:rPr>
        <w:t>anaged</w:t>
      </w:r>
      <w:r w:rsidR="00D3465F" w:rsidRPr="007C029A">
        <w:rPr>
          <w:rFonts w:asciiTheme="majorHAnsi" w:hAnsiTheme="majorHAnsi"/>
          <w:b/>
          <w:sz w:val="16"/>
          <w:szCs w:val="16"/>
        </w:rPr>
        <w:t>,</w:t>
      </w:r>
      <w:r w:rsidR="00FC10D5" w:rsidRPr="007C029A">
        <w:rPr>
          <w:rFonts w:asciiTheme="majorHAnsi" w:hAnsiTheme="majorHAnsi"/>
          <w:b/>
          <w:sz w:val="16"/>
          <w:szCs w:val="16"/>
        </w:rPr>
        <w:t xml:space="preserve"> Operated </w:t>
      </w:r>
      <w:r w:rsidRPr="007C029A">
        <w:rPr>
          <w:rFonts w:asciiTheme="majorHAnsi" w:hAnsiTheme="majorHAnsi"/>
          <w:b/>
          <w:sz w:val="16"/>
          <w:szCs w:val="16"/>
        </w:rPr>
        <w:t>and F</w:t>
      </w:r>
      <w:r w:rsidR="00D3465F" w:rsidRPr="007C029A">
        <w:rPr>
          <w:rFonts w:asciiTheme="majorHAnsi" w:hAnsiTheme="majorHAnsi"/>
          <w:b/>
          <w:sz w:val="16"/>
          <w:szCs w:val="16"/>
        </w:rPr>
        <w:t xml:space="preserve">unded </w:t>
      </w:r>
      <w:r w:rsidR="00FC10D5" w:rsidRPr="007C029A">
        <w:rPr>
          <w:rFonts w:asciiTheme="majorHAnsi" w:hAnsiTheme="majorHAnsi"/>
          <w:b/>
          <w:sz w:val="16"/>
          <w:szCs w:val="16"/>
        </w:rPr>
        <w:t>by the Battle Creek Community Foundation</w:t>
      </w:r>
    </w:p>
    <w:p w:rsidR="00DA37A9" w:rsidRPr="00625E8B" w:rsidRDefault="005B3FD3" w:rsidP="00DA37A9">
      <w:pPr>
        <w:jc w:val="center"/>
        <w:outlineLvl w:val="0"/>
        <w:rPr>
          <w:rFonts w:asciiTheme="majorHAnsi" w:hAnsiTheme="majorHAnsi"/>
          <w:b/>
          <w:sz w:val="16"/>
          <w:szCs w:val="16"/>
        </w:rPr>
      </w:pPr>
      <w:r>
        <w:rPr>
          <w:rFonts w:asciiTheme="majorHAnsi" w:hAnsiTheme="majorHAnsi"/>
          <w:b/>
          <w:sz w:val="16"/>
          <w:szCs w:val="16"/>
        </w:rPr>
        <w:t xml:space="preserve">32 West Michigan Avenue Suite 1 </w:t>
      </w:r>
      <w:r w:rsidR="00FC10D5" w:rsidRPr="00625E8B">
        <w:rPr>
          <w:b/>
          <w:sz w:val="16"/>
          <w:szCs w:val="16"/>
        </w:rPr>
        <w:t>▫</w:t>
      </w:r>
      <w:r w:rsidR="00FC10D5" w:rsidRPr="00625E8B">
        <w:rPr>
          <w:rFonts w:asciiTheme="majorHAnsi" w:hAnsiTheme="majorHAnsi"/>
          <w:b/>
          <w:sz w:val="16"/>
          <w:szCs w:val="16"/>
        </w:rPr>
        <w:t xml:space="preserve"> Battle Creek, MI 49017</w:t>
      </w:r>
    </w:p>
    <w:sectPr w:rsidR="00DA37A9" w:rsidRPr="00625E8B" w:rsidSect="00674D85">
      <w:headerReference w:type="default" r:id="rId8"/>
      <w:pgSz w:w="12240" w:h="15840"/>
      <w:pgMar w:top="360" w:right="810" w:bottom="432" w:left="90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6D" w:rsidRDefault="00D76D6D" w:rsidP="00BC0C53">
      <w:r>
        <w:separator/>
      </w:r>
    </w:p>
  </w:endnote>
  <w:endnote w:type="continuationSeparator" w:id="0">
    <w:p w:rsidR="00D76D6D" w:rsidRDefault="00D76D6D" w:rsidP="00BC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6D" w:rsidRDefault="00D76D6D" w:rsidP="00BC0C53">
      <w:r>
        <w:separator/>
      </w:r>
    </w:p>
  </w:footnote>
  <w:footnote w:type="continuationSeparator" w:id="0">
    <w:p w:rsidR="00D76D6D" w:rsidRDefault="00D76D6D" w:rsidP="00BC0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865" w:rsidRDefault="00F37865">
    <w:pPr>
      <w:pStyle w:val="Header"/>
    </w:pPr>
    <w:r w:rsidRPr="00BC0C53">
      <w:rPr>
        <w:noProof/>
      </w:rPr>
      <w:drawing>
        <wp:inline distT="0" distB="0" distL="0" distR="0">
          <wp:extent cx="1458357" cy="1028700"/>
          <wp:effectExtent l="19050" t="0" r="8493" b="0"/>
          <wp:docPr id="8" name="Picture 0" descr="RHA_logo adobe illust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_logo adobe illustrator.jpg"/>
                  <pic:cNvPicPr/>
                </pic:nvPicPr>
                <pic:blipFill>
                  <a:blip r:embed="rId1" cstate="print"/>
                  <a:stretch>
                    <a:fillRect/>
                  </a:stretch>
                </pic:blipFill>
                <pic:spPr>
                  <a:xfrm>
                    <a:off x="0" y="0"/>
                    <a:ext cx="1469971" cy="10368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4B4FFD2"/>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hybridMultilevel"/>
    <w:tmpl w:val="00000002"/>
    <w:lvl w:ilvl="0" w:tplc="00000000">
      <w:start w:val="1"/>
      <w:numFmt w:val="upperRoman"/>
      <w:lvlText w:val="%1."/>
      <w:lvlJc w:val="left"/>
      <w:pPr>
        <w:tabs>
          <w:tab w:val="num" w:pos="0"/>
        </w:tabs>
        <w:ind w:left="360" w:hanging="360"/>
      </w:pPr>
      <w:rPr>
        <w:rFonts w:ascii="Times New Roman" w:hAnsi="Times New Roman" w:cs="Times New Roman"/>
        <w:b/>
        <w:bCs/>
        <w:i w:val="0"/>
        <w:iCs w:val="0"/>
        <w:strike w:val="0"/>
        <w:color w:val="000000"/>
        <w:sz w:val="22"/>
        <w:szCs w:val="22"/>
        <w:u w:val="none"/>
      </w:rPr>
    </w:lvl>
    <w:lvl w:ilvl="1" w:tplc="00000001">
      <w:start w:val="1"/>
      <w:numFmt w:val="lowerLetter"/>
      <w:lvlText w:val="%2."/>
      <w:lvlJc w:val="left"/>
      <w:pPr>
        <w:tabs>
          <w:tab w:val="num" w:pos="720"/>
        </w:tabs>
        <w:ind w:left="1080" w:hanging="360"/>
      </w:pPr>
      <w:rPr>
        <w:rFonts w:ascii="Times New Roman" w:hAnsi="Times New Roman" w:cs="Times New Roman"/>
        <w:b w:val="0"/>
        <w:bCs w:val="0"/>
        <w:i w:val="0"/>
        <w:iCs w:val="0"/>
        <w:strike w:val="0"/>
        <w:color w:val="000000"/>
        <w:sz w:val="22"/>
        <w:szCs w:val="22"/>
        <w:u w:val="none"/>
      </w:rPr>
    </w:lvl>
    <w:lvl w:ilvl="2" w:tplc="00000002">
      <w:start w:val="1"/>
      <w:numFmt w:val="bullet"/>
      <w:lvlText w:val="●"/>
      <w:lvlJc w:val="right"/>
      <w:pPr>
        <w:tabs>
          <w:tab w:val="num" w:pos="1620"/>
        </w:tabs>
        <w:ind w:left="1800" w:hanging="180"/>
      </w:pPr>
      <w:rPr>
        <w:rFonts w:ascii="Times New Roman" w:hAnsi="Times New Roman"/>
        <w:b w:val="0"/>
        <w:i w:val="0"/>
        <w:strike w:val="0"/>
        <w:color w:val="000000"/>
        <w:sz w:val="22"/>
        <w:u w:val="none"/>
      </w:rPr>
    </w:lvl>
    <w:lvl w:ilvl="3" w:tplc="00000003">
      <w:start w:val="1"/>
      <w:numFmt w:val="decimal"/>
      <w:lvlText w:val="%4."/>
      <w:lvlJc w:val="left"/>
      <w:pPr>
        <w:tabs>
          <w:tab w:val="num" w:pos="2160"/>
        </w:tabs>
        <w:ind w:left="2520" w:hanging="360"/>
      </w:pPr>
      <w:rPr>
        <w:rFonts w:ascii="Times New Roman" w:hAnsi="Times New Roman" w:cs="Times New Roman"/>
        <w:b w:val="0"/>
        <w:bCs w:val="0"/>
        <w:i w:val="0"/>
        <w:iCs w:val="0"/>
        <w:strike w:val="0"/>
        <w:color w:val="000000"/>
        <w:sz w:val="22"/>
        <w:szCs w:val="22"/>
        <w:u w:val="none"/>
      </w:rPr>
    </w:lvl>
    <w:lvl w:ilvl="4" w:tplc="00000004">
      <w:start w:val="1"/>
      <w:numFmt w:val="lowerLetter"/>
      <w:lvlText w:val="%5."/>
      <w:lvlJc w:val="left"/>
      <w:pPr>
        <w:tabs>
          <w:tab w:val="num" w:pos="2880"/>
        </w:tabs>
        <w:ind w:left="3240" w:hanging="360"/>
      </w:pPr>
      <w:rPr>
        <w:rFonts w:ascii="Times New Roman" w:hAnsi="Times New Roman" w:cs="Times New Roman"/>
        <w:b w:val="0"/>
        <w:bCs w:val="0"/>
        <w:i w:val="0"/>
        <w:iCs w:val="0"/>
        <w:strike w:val="0"/>
        <w:color w:val="000000"/>
        <w:sz w:val="22"/>
        <w:szCs w:val="22"/>
        <w:u w:val="none"/>
      </w:rPr>
    </w:lvl>
    <w:lvl w:ilvl="5" w:tplc="00000005">
      <w:start w:val="1"/>
      <w:numFmt w:val="lowerRoman"/>
      <w:lvlText w:val="%6."/>
      <w:lvlJc w:val="right"/>
      <w:pPr>
        <w:tabs>
          <w:tab w:val="num" w:pos="3780"/>
        </w:tabs>
        <w:ind w:left="3960" w:hanging="180"/>
      </w:pPr>
      <w:rPr>
        <w:rFonts w:ascii="Times New Roman" w:hAnsi="Times New Roman" w:cs="Times New Roman"/>
        <w:b w:val="0"/>
        <w:bCs w:val="0"/>
        <w:i w:val="0"/>
        <w:iCs w:val="0"/>
        <w:strike w:val="0"/>
        <w:color w:val="000000"/>
        <w:sz w:val="22"/>
        <w:szCs w:val="22"/>
        <w:u w:val="none"/>
      </w:rPr>
    </w:lvl>
    <w:lvl w:ilvl="6" w:tplc="00000006">
      <w:start w:val="1"/>
      <w:numFmt w:val="decimal"/>
      <w:lvlText w:val="%7."/>
      <w:lvlJc w:val="left"/>
      <w:pPr>
        <w:tabs>
          <w:tab w:val="num" w:pos="4320"/>
        </w:tabs>
        <w:ind w:left="4680" w:hanging="360"/>
      </w:pPr>
      <w:rPr>
        <w:rFonts w:ascii="Times New Roman" w:hAnsi="Times New Roman" w:cs="Times New Roman"/>
        <w:b w:val="0"/>
        <w:bCs w:val="0"/>
        <w:i w:val="0"/>
        <w:iCs w:val="0"/>
        <w:strike w:val="0"/>
        <w:color w:val="000000"/>
        <w:sz w:val="22"/>
        <w:szCs w:val="22"/>
        <w:u w:val="none"/>
      </w:rPr>
    </w:lvl>
    <w:lvl w:ilvl="7" w:tplc="00000007">
      <w:start w:val="1"/>
      <w:numFmt w:val="lowerLetter"/>
      <w:lvlText w:val="%8."/>
      <w:lvlJc w:val="left"/>
      <w:pPr>
        <w:tabs>
          <w:tab w:val="num" w:pos="5040"/>
        </w:tabs>
        <w:ind w:left="5400" w:hanging="360"/>
      </w:pPr>
      <w:rPr>
        <w:rFonts w:ascii="Times New Roman" w:hAnsi="Times New Roman" w:cs="Times New Roman"/>
        <w:b w:val="0"/>
        <w:bCs w:val="0"/>
        <w:i w:val="0"/>
        <w:iCs w:val="0"/>
        <w:strike w:val="0"/>
        <w:color w:val="000000"/>
        <w:sz w:val="22"/>
        <w:szCs w:val="22"/>
        <w:u w:val="none"/>
      </w:rPr>
    </w:lvl>
    <w:lvl w:ilvl="8" w:tplc="00000008">
      <w:start w:val="1"/>
      <w:numFmt w:val="lowerRoman"/>
      <w:lvlText w:val="%9."/>
      <w:lvlJc w:val="right"/>
      <w:pPr>
        <w:tabs>
          <w:tab w:val="num" w:pos="5940"/>
        </w:tabs>
        <w:ind w:left="6120" w:hanging="180"/>
      </w:pPr>
      <w:rPr>
        <w:rFonts w:ascii="Times New Roman" w:hAnsi="Times New Roman" w:cs="Times New Roman"/>
        <w:b w:val="0"/>
        <w:bCs w:val="0"/>
        <w:i w:val="0"/>
        <w:iCs w:val="0"/>
        <w:strike w:val="0"/>
        <w:color w:val="000000"/>
        <w:sz w:val="22"/>
        <w:szCs w:val="22"/>
        <w:u w:val="none"/>
      </w:rPr>
    </w:lvl>
  </w:abstractNum>
  <w:abstractNum w:abstractNumId="2" w15:restartNumberingAfterBreak="0">
    <w:nsid w:val="013B5266"/>
    <w:multiLevelType w:val="hybridMultilevel"/>
    <w:tmpl w:val="9732C47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 w15:restartNumberingAfterBreak="0">
    <w:nsid w:val="072F441E"/>
    <w:multiLevelType w:val="hybridMultilevel"/>
    <w:tmpl w:val="9E2C7B1E"/>
    <w:lvl w:ilvl="0" w:tplc="04090001">
      <w:start w:val="1"/>
      <w:numFmt w:val="bullet"/>
      <w:lvlText w:val=""/>
      <w:lvlJc w:val="left"/>
      <w:pPr>
        <w:ind w:left="2933" w:hanging="360"/>
      </w:pPr>
      <w:rPr>
        <w:rFonts w:ascii="Symbol" w:hAnsi="Symbol"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4" w15:restartNumberingAfterBreak="0">
    <w:nsid w:val="07FD2ABF"/>
    <w:multiLevelType w:val="hybridMultilevel"/>
    <w:tmpl w:val="3B522F94"/>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571C96"/>
    <w:multiLevelType w:val="hybridMultilevel"/>
    <w:tmpl w:val="CAFE12B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F770AB"/>
    <w:multiLevelType w:val="multilevel"/>
    <w:tmpl w:val="7C843066"/>
    <w:lvl w:ilvl="0">
      <w:start w:val="1"/>
      <w:numFmt w:val="decimal"/>
      <w:lvlText w:val="%1)"/>
      <w:lvlJc w:val="left"/>
      <w:pPr>
        <w:ind w:left="990" w:hanging="360"/>
      </w:pPr>
    </w:lvl>
    <w:lvl w:ilvl="1">
      <w:start w:val="1"/>
      <w:numFmt w:val="bullet"/>
      <w:lvlText w:val=""/>
      <w:lvlJc w:val="left"/>
      <w:pPr>
        <w:ind w:left="1350" w:hanging="360"/>
      </w:pPr>
      <w:rPr>
        <w:rFonts w:ascii="Symbol" w:hAnsi="Symbol" w:hint="default"/>
      </w:r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7" w15:restartNumberingAfterBreak="0">
    <w:nsid w:val="0B3B07A4"/>
    <w:multiLevelType w:val="multilevel"/>
    <w:tmpl w:val="AA5E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95508"/>
    <w:multiLevelType w:val="multilevel"/>
    <w:tmpl w:val="926E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6B4D03"/>
    <w:multiLevelType w:val="hybridMultilevel"/>
    <w:tmpl w:val="5964AC90"/>
    <w:lvl w:ilvl="0" w:tplc="04090001">
      <w:start w:val="1"/>
      <w:numFmt w:val="bullet"/>
      <w:lvlText w:val=""/>
      <w:lvlJc w:val="left"/>
      <w:pPr>
        <w:ind w:left="1080" w:hanging="360"/>
      </w:pPr>
      <w:rPr>
        <w:rFonts w:ascii="Symbol" w:hAnsi="Symbol"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84763B"/>
    <w:multiLevelType w:val="hybridMultilevel"/>
    <w:tmpl w:val="FCAA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A7618"/>
    <w:multiLevelType w:val="hybridMultilevel"/>
    <w:tmpl w:val="07466F74"/>
    <w:lvl w:ilvl="0" w:tplc="257A32D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A339B"/>
    <w:multiLevelType w:val="hybridMultilevel"/>
    <w:tmpl w:val="8114660A"/>
    <w:lvl w:ilvl="0" w:tplc="E9FE40B2">
      <w:start w:val="1"/>
      <w:numFmt w:val="upperRoman"/>
      <w:lvlText w:val="%1."/>
      <w:lvlJc w:val="righ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5B2"/>
    <w:multiLevelType w:val="hybridMultilevel"/>
    <w:tmpl w:val="408CBD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F7171BB"/>
    <w:multiLevelType w:val="hybridMultilevel"/>
    <w:tmpl w:val="A3383928"/>
    <w:lvl w:ilvl="0" w:tplc="04090001">
      <w:start w:val="1"/>
      <w:numFmt w:val="bullet"/>
      <w:lvlText w:val=""/>
      <w:lvlJc w:val="left"/>
      <w:pPr>
        <w:tabs>
          <w:tab w:val="num" w:pos="0"/>
        </w:tabs>
        <w:ind w:left="360" w:hanging="360"/>
      </w:pPr>
      <w:rPr>
        <w:rFonts w:ascii="Symbol" w:hAnsi="Symbol" w:hint="default"/>
        <w:b/>
        <w:bCs/>
        <w:i w:val="0"/>
        <w:iCs w:val="0"/>
        <w:strike w:val="0"/>
        <w:color w:val="000000"/>
        <w:sz w:val="22"/>
        <w:szCs w:val="22"/>
        <w:u w:val="none"/>
      </w:rPr>
    </w:lvl>
    <w:lvl w:ilvl="1" w:tplc="00000001">
      <w:start w:val="1"/>
      <w:numFmt w:val="lowerLetter"/>
      <w:lvlText w:val="%2."/>
      <w:lvlJc w:val="left"/>
      <w:pPr>
        <w:tabs>
          <w:tab w:val="num" w:pos="720"/>
        </w:tabs>
        <w:ind w:left="1080" w:hanging="360"/>
      </w:pPr>
      <w:rPr>
        <w:rFonts w:ascii="Times New Roman" w:hAnsi="Times New Roman" w:cs="Times New Roman"/>
        <w:b w:val="0"/>
        <w:bCs w:val="0"/>
        <w:i w:val="0"/>
        <w:iCs w:val="0"/>
        <w:strike w:val="0"/>
        <w:color w:val="000000"/>
        <w:sz w:val="22"/>
        <w:szCs w:val="22"/>
        <w:u w:val="none"/>
      </w:rPr>
    </w:lvl>
    <w:lvl w:ilvl="2" w:tplc="00000002">
      <w:start w:val="1"/>
      <w:numFmt w:val="bullet"/>
      <w:lvlText w:val="●"/>
      <w:lvlJc w:val="right"/>
      <w:pPr>
        <w:tabs>
          <w:tab w:val="num" w:pos="1620"/>
        </w:tabs>
        <w:ind w:left="1800" w:hanging="180"/>
      </w:pPr>
      <w:rPr>
        <w:rFonts w:ascii="Times New Roman" w:hAnsi="Times New Roman"/>
        <w:b w:val="0"/>
        <w:i w:val="0"/>
        <w:strike w:val="0"/>
        <w:color w:val="000000"/>
        <w:sz w:val="22"/>
        <w:u w:val="none"/>
      </w:rPr>
    </w:lvl>
    <w:lvl w:ilvl="3" w:tplc="00000003">
      <w:start w:val="1"/>
      <w:numFmt w:val="decimal"/>
      <w:lvlText w:val="%4."/>
      <w:lvlJc w:val="left"/>
      <w:pPr>
        <w:tabs>
          <w:tab w:val="num" w:pos="2160"/>
        </w:tabs>
        <w:ind w:left="2520" w:hanging="360"/>
      </w:pPr>
      <w:rPr>
        <w:rFonts w:ascii="Times New Roman" w:hAnsi="Times New Roman" w:cs="Times New Roman"/>
        <w:b w:val="0"/>
        <w:bCs w:val="0"/>
        <w:i w:val="0"/>
        <w:iCs w:val="0"/>
        <w:strike w:val="0"/>
        <w:color w:val="000000"/>
        <w:sz w:val="22"/>
        <w:szCs w:val="22"/>
        <w:u w:val="none"/>
      </w:rPr>
    </w:lvl>
    <w:lvl w:ilvl="4" w:tplc="00000004">
      <w:start w:val="1"/>
      <w:numFmt w:val="lowerLetter"/>
      <w:lvlText w:val="%5."/>
      <w:lvlJc w:val="left"/>
      <w:pPr>
        <w:tabs>
          <w:tab w:val="num" w:pos="2880"/>
        </w:tabs>
        <w:ind w:left="3240" w:hanging="360"/>
      </w:pPr>
      <w:rPr>
        <w:rFonts w:ascii="Times New Roman" w:hAnsi="Times New Roman" w:cs="Times New Roman"/>
        <w:b w:val="0"/>
        <w:bCs w:val="0"/>
        <w:i w:val="0"/>
        <w:iCs w:val="0"/>
        <w:strike w:val="0"/>
        <w:color w:val="000000"/>
        <w:sz w:val="22"/>
        <w:szCs w:val="22"/>
        <w:u w:val="none"/>
      </w:rPr>
    </w:lvl>
    <w:lvl w:ilvl="5" w:tplc="00000005">
      <w:start w:val="1"/>
      <w:numFmt w:val="lowerRoman"/>
      <w:lvlText w:val="%6."/>
      <w:lvlJc w:val="right"/>
      <w:pPr>
        <w:tabs>
          <w:tab w:val="num" w:pos="3780"/>
        </w:tabs>
        <w:ind w:left="3960" w:hanging="180"/>
      </w:pPr>
      <w:rPr>
        <w:rFonts w:ascii="Times New Roman" w:hAnsi="Times New Roman" w:cs="Times New Roman"/>
        <w:b w:val="0"/>
        <w:bCs w:val="0"/>
        <w:i w:val="0"/>
        <w:iCs w:val="0"/>
        <w:strike w:val="0"/>
        <w:color w:val="000000"/>
        <w:sz w:val="22"/>
        <w:szCs w:val="22"/>
        <w:u w:val="none"/>
      </w:rPr>
    </w:lvl>
    <w:lvl w:ilvl="6" w:tplc="00000006">
      <w:start w:val="1"/>
      <w:numFmt w:val="decimal"/>
      <w:lvlText w:val="%7."/>
      <w:lvlJc w:val="left"/>
      <w:pPr>
        <w:tabs>
          <w:tab w:val="num" w:pos="4320"/>
        </w:tabs>
        <w:ind w:left="4680" w:hanging="360"/>
      </w:pPr>
      <w:rPr>
        <w:rFonts w:ascii="Times New Roman" w:hAnsi="Times New Roman" w:cs="Times New Roman"/>
        <w:b w:val="0"/>
        <w:bCs w:val="0"/>
        <w:i w:val="0"/>
        <w:iCs w:val="0"/>
        <w:strike w:val="0"/>
        <w:color w:val="000000"/>
        <w:sz w:val="22"/>
        <w:szCs w:val="22"/>
        <w:u w:val="none"/>
      </w:rPr>
    </w:lvl>
    <w:lvl w:ilvl="7" w:tplc="00000007">
      <w:start w:val="1"/>
      <w:numFmt w:val="lowerLetter"/>
      <w:lvlText w:val="%8."/>
      <w:lvlJc w:val="left"/>
      <w:pPr>
        <w:tabs>
          <w:tab w:val="num" w:pos="5040"/>
        </w:tabs>
        <w:ind w:left="5400" w:hanging="360"/>
      </w:pPr>
      <w:rPr>
        <w:rFonts w:ascii="Times New Roman" w:hAnsi="Times New Roman" w:cs="Times New Roman"/>
        <w:b w:val="0"/>
        <w:bCs w:val="0"/>
        <w:i w:val="0"/>
        <w:iCs w:val="0"/>
        <w:strike w:val="0"/>
        <w:color w:val="000000"/>
        <w:sz w:val="22"/>
        <w:szCs w:val="22"/>
        <w:u w:val="none"/>
      </w:rPr>
    </w:lvl>
    <w:lvl w:ilvl="8" w:tplc="00000008">
      <w:start w:val="1"/>
      <w:numFmt w:val="lowerRoman"/>
      <w:lvlText w:val="%9."/>
      <w:lvlJc w:val="right"/>
      <w:pPr>
        <w:tabs>
          <w:tab w:val="num" w:pos="5940"/>
        </w:tabs>
        <w:ind w:left="6120" w:hanging="180"/>
      </w:pPr>
      <w:rPr>
        <w:rFonts w:ascii="Times New Roman" w:hAnsi="Times New Roman" w:cs="Times New Roman"/>
        <w:b w:val="0"/>
        <w:bCs w:val="0"/>
        <w:i w:val="0"/>
        <w:iCs w:val="0"/>
        <w:strike w:val="0"/>
        <w:color w:val="000000"/>
        <w:sz w:val="22"/>
        <w:szCs w:val="22"/>
        <w:u w:val="none"/>
      </w:rPr>
    </w:lvl>
  </w:abstractNum>
  <w:abstractNum w:abstractNumId="15" w15:restartNumberingAfterBreak="0">
    <w:nsid w:val="25446C08"/>
    <w:multiLevelType w:val="hybridMultilevel"/>
    <w:tmpl w:val="895AA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CE4FA4"/>
    <w:multiLevelType w:val="hybridMultilevel"/>
    <w:tmpl w:val="07EC5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8A02B4C"/>
    <w:multiLevelType w:val="hybridMultilevel"/>
    <w:tmpl w:val="7B364F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B5E07"/>
    <w:multiLevelType w:val="hybridMultilevel"/>
    <w:tmpl w:val="8660763E"/>
    <w:lvl w:ilvl="0" w:tplc="D7D0D75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4E7097"/>
    <w:multiLevelType w:val="hybridMultilevel"/>
    <w:tmpl w:val="367CB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390C2D"/>
    <w:multiLevelType w:val="hybridMultilevel"/>
    <w:tmpl w:val="B6848EC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C00A26"/>
    <w:multiLevelType w:val="hybridMultilevel"/>
    <w:tmpl w:val="F6363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332968"/>
    <w:multiLevelType w:val="hybridMultilevel"/>
    <w:tmpl w:val="8BB66F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BAB"/>
    <w:multiLevelType w:val="hybridMultilevel"/>
    <w:tmpl w:val="B5B6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73254"/>
    <w:multiLevelType w:val="hybridMultilevel"/>
    <w:tmpl w:val="A60E029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3176165"/>
    <w:multiLevelType w:val="hybridMultilevel"/>
    <w:tmpl w:val="DDEE9C42"/>
    <w:lvl w:ilvl="0" w:tplc="04090013">
      <w:start w:val="1"/>
      <w:numFmt w:val="upperRoman"/>
      <w:lvlText w:val="%1."/>
      <w:lvlJc w:val="right"/>
      <w:pPr>
        <w:ind w:left="720" w:hanging="360"/>
      </w:pPr>
    </w:lvl>
    <w:lvl w:ilvl="1" w:tplc="0409000F">
      <w:start w:val="1"/>
      <w:numFmt w:val="decimal"/>
      <w:lvlText w:val="%2."/>
      <w:lvlJc w:val="left"/>
      <w:pPr>
        <w:ind w:left="1350" w:hanging="360"/>
      </w:pPr>
    </w:lvl>
    <w:lvl w:ilvl="2" w:tplc="0409000F">
      <w:start w:val="1"/>
      <w:numFmt w:val="decimal"/>
      <w:lvlText w:val="%3."/>
      <w:lvlJc w:val="left"/>
      <w:pPr>
        <w:ind w:left="1620" w:hanging="180"/>
      </w:pPr>
      <w:rPr>
        <w:rFonts w:hint="default"/>
      </w:rPr>
    </w:lvl>
    <w:lvl w:ilvl="3" w:tplc="04090001">
      <w:start w:val="1"/>
      <w:numFmt w:val="bullet"/>
      <w:lvlText w:val=""/>
      <w:lvlJc w:val="left"/>
      <w:pPr>
        <w:ind w:left="1710" w:hanging="360"/>
      </w:pPr>
      <w:rPr>
        <w:rFonts w:ascii="Symbol" w:hAnsi="Symbol" w:hint="default"/>
      </w:rPr>
    </w:lvl>
    <w:lvl w:ilvl="4" w:tplc="04090019">
      <w:start w:val="1"/>
      <w:numFmt w:val="lowerLetter"/>
      <w:lvlText w:val="%5."/>
      <w:lvlJc w:val="left"/>
      <w:pPr>
        <w:ind w:left="207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975694"/>
    <w:multiLevelType w:val="hybridMultilevel"/>
    <w:tmpl w:val="78DC1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513C59"/>
    <w:multiLevelType w:val="hybridMultilevel"/>
    <w:tmpl w:val="AA04E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D274B5"/>
    <w:multiLevelType w:val="hybridMultilevel"/>
    <w:tmpl w:val="5FD0076A"/>
    <w:lvl w:ilvl="0" w:tplc="40C2CD80">
      <w:start w:val="5"/>
      <w:numFmt w:val="upperRoman"/>
      <w:lvlText w:val="%1."/>
      <w:lvlJc w:val="left"/>
      <w:pPr>
        <w:ind w:left="720" w:hanging="72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7E528C"/>
    <w:multiLevelType w:val="hybridMultilevel"/>
    <w:tmpl w:val="CD329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A06201"/>
    <w:multiLevelType w:val="hybridMultilevel"/>
    <w:tmpl w:val="BD6A32F2"/>
    <w:lvl w:ilvl="0" w:tplc="B84487DE">
      <w:numFmt w:val="bullet"/>
      <w:lvlText w:val="-"/>
      <w:lvlJc w:val="left"/>
      <w:pPr>
        <w:ind w:left="1800" w:hanging="360"/>
      </w:pPr>
      <w:rPr>
        <w:rFonts w:ascii="Calibri" w:eastAsia="Times New Roman" w:hAnsi="Calibri"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AAD595D"/>
    <w:multiLevelType w:val="hybridMultilevel"/>
    <w:tmpl w:val="F80C89E0"/>
    <w:lvl w:ilvl="0" w:tplc="E9FE40B2">
      <w:start w:val="1"/>
      <w:numFmt w:val="upperRoman"/>
      <w:lvlText w:val="%1."/>
      <w:lvlJc w:val="right"/>
      <w:pPr>
        <w:ind w:left="720" w:hanging="360"/>
      </w:pPr>
      <w:rPr>
        <w:sz w:val="20"/>
        <w:szCs w:val="2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6686D"/>
    <w:multiLevelType w:val="multilevel"/>
    <w:tmpl w:val="F6EE99BA"/>
    <w:lvl w:ilvl="0">
      <w:start w:val="1"/>
      <w:numFmt w:val="upperRoman"/>
      <w:lvlText w:val="%1."/>
      <w:lvlJc w:val="right"/>
      <w:pPr>
        <w:tabs>
          <w:tab w:val="num" w:pos="360"/>
        </w:tabs>
        <w:ind w:left="360" w:hanging="72"/>
      </w:pPr>
      <w:rPr>
        <w:rFonts w:hint="default"/>
        <w:b/>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B23027"/>
    <w:multiLevelType w:val="hybridMultilevel"/>
    <w:tmpl w:val="CCE64F14"/>
    <w:lvl w:ilvl="0" w:tplc="C276D31A">
      <w:start w:val="1"/>
      <w:numFmt w:val="upperRoman"/>
      <w:lvlText w:val="%1."/>
      <w:lvlJc w:val="right"/>
      <w:pPr>
        <w:ind w:left="360" w:hanging="360"/>
      </w:pPr>
      <w:rPr>
        <w:b/>
      </w:rPr>
    </w:lvl>
    <w:lvl w:ilvl="1" w:tplc="BCEC614A">
      <w:start w:val="1"/>
      <w:numFmt w:val="lowerLetter"/>
      <w:lvlText w:val="%2."/>
      <w:lvlJc w:val="left"/>
      <w:pPr>
        <w:ind w:left="1350" w:hanging="360"/>
      </w:pPr>
      <w:rPr>
        <w:b/>
      </w:rPr>
    </w:lvl>
    <w:lvl w:ilvl="2" w:tplc="04090001">
      <w:start w:val="1"/>
      <w:numFmt w:val="bullet"/>
      <w:lvlText w:val=""/>
      <w:lvlJc w:val="left"/>
      <w:pPr>
        <w:ind w:left="1620" w:hanging="180"/>
      </w:pPr>
      <w:rPr>
        <w:rFonts w:ascii="Symbol" w:hAnsi="Symbol" w:hint="default"/>
      </w:rPr>
    </w:lvl>
    <w:lvl w:ilvl="3" w:tplc="0409000F">
      <w:start w:val="1"/>
      <w:numFmt w:val="decimal"/>
      <w:lvlText w:val="%4."/>
      <w:lvlJc w:val="left"/>
      <w:pPr>
        <w:ind w:left="1710" w:hanging="360"/>
      </w:pPr>
      <w:rPr>
        <w:rFonts w:hint="default"/>
      </w:rPr>
    </w:lvl>
    <w:lvl w:ilvl="4" w:tplc="04090019">
      <w:start w:val="1"/>
      <w:numFmt w:val="lowerLetter"/>
      <w:lvlText w:val="%5."/>
      <w:lvlJc w:val="left"/>
      <w:pPr>
        <w:ind w:left="207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AA62F71"/>
    <w:multiLevelType w:val="hybridMultilevel"/>
    <w:tmpl w:val="68C6E1E4"/>
    <w:lvl w:ilvl="0" w:tplc="E9FE40B2">
      <w:start w:val="1"/>
      <w:numFmt w:val="upperRoman"/>
      <w:lvlText w:val="%1."/>
      <w:lvlJc w:val="right"/>
      <w:pPr>
        <w:ind w:left="720" w:hanging="360"/>
      </w:pPr>
      <w:rPr>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C1B47"/>
    <w:multiLevelType w:val="hybridMultilevel"/>
    <w:tmpl w:val="36DC0D4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ED41B71"/>
    <w:multiLevelType w:val="hybridMultilevel"/>
    <w:tmpl w:val="CC881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D6A7E"/>
    <w:multiLevelType w:val="hybridMultilevel"/>
    <w:tmpl w:val="AFB0941C"/>
    <w:lvl w:ilvl="0" w:tplc="22CE7F0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6F56783"/>
    <w:multiLevelType w:val="hybridMultilevel"/>
    <w:tmpl w:val="8DFC8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2C1ED2"/>
    <w:multiLevelType w:val="hybridMultilevel"/>
    <w:tmpl w:val="1FF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05AC2"/>
    <w:multiLevelType w:val="hybridMultilevel"/>
    <w:tmpl w:val="12B4F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2"/>
  </w:num>
  <w:num w:numId="3">
    <w:abstractNumId w:val="0"/>
  </w:num>
  <w:num w:numId="4">
    <w:abstractNumId w:val="17"/>
  </w:num>
  <w:num w:numId="5">
    <w:abstractNumId w:val="37"/>
  </w:num>
  <w:num w:numId="6">
    <w:abstractNumId w:val="33"/>
  </w:num>
  <w:num w:numId="7">
    <w:abstractNumId w:val="1"/>
  </w:num>
  <w:num w:numId="8">
    <w:abstractNumId w:val="14"/>
  </w:num>
  <w:num w:numId="9">
    <w:abstractNumId w:val="19"/>
  </w:num>
  <w:num w:numId="10">
    <w:abstractNumId w:val="21"/>
  </w:num>
  <w:num w:numId="11">
    <w:abstractNumId w:val="13"/>
  </w:num>
  <w:num w:numId="12">
    <w:abstractNumId w:val="29"/>
  </w:num>
  <w:num w:numId="13">
    <w:abstractNumId w:val="39"/>
  </w:num>
  <w:num w:numId="14">
    <w:abstractNumId w:val="26"/>
  </w:num>
  <w:num w:numId="15">
    <w:abstractNumId w:val="2"/>
  </w:num>
  <w:num w:numId="16">
    <w:abstractNumId w:val="35"/>
  </w:num>
  <w:num w:numId="17">
    <w:abstractNumId w:val="24"/>
  </w:num>
  <w:num w:numId="18">
    <w:abstractNumId w:val="22"/>
  </w:num>
  <w:num w:numId="19">
    <w:abstractNumId w:val="10"/>
  </w:num>
  <w:num w:numId="20">
    <w:abstractNumId w:val="25"/>
  </w:num>
  <w:num w:numId="21">
    <w:abstractNumId w:val="3"/>
  </w:num>
  <w:num w:numId="22">
    <w:abstractNumId w:val="30"/>
  </w:num>
  <w:num w:numId="23">
    <w:abstractNumId w:val="6"/>
  </w:num>
  <w:num w:numId="24">
    <w:abstractNumId w:val="11"/>
  </w:num>
  <w:num w:numId="25">
    <w:abstractNumId w:val="28"/>
  </w:num>
  <w:num w:numId="26">
    <w:abstractNumId w:val="12"/>
  </w:num>
  <w:num w:numId="27">
    <w:abstractNumId w:val="27"/>
  </w:num>
  <w:num w:numId="28">
    <w:abstractNumId w:val="20"/>
  </w:num>
  <w:num w:numId="29">
    <w:abstractNumId w:val="4"/>
  </w:num>
  <w:num w:numId="30">
    <w:abstractNumId w:val="9"/>
  </w:num>
  <w:num w:numId="31">
    <w:abstractNumId w:val="23"/>
  </w:num>
  <w:num w:numId="32">
    <w:abstractNumId w:val="36"/>
  </w:num>
  <w:num w:numId="33">
    <w:abstractNumId w:val="15"/>
  </w:num>
  <w:num w:numId="34">
    <w:abstractNumId w:val="38"/>
  </w:num>
  <w:num w:numId="35">
    <w:abstractNumId w:val="5"/>
  </w:num>
  <w:num w:numId="36">
    <w:abstractNumId w:val="40"/>
  </w:num>
  <w:num w:numId="37">
    <w:abstractNumId w:val="7"/>
  </w:num>
  <w:num w:numId="38">
    <w:abstractNumId w:val="8"/>
  </w:num>
  <w:num w:numId="39">
    <w:abstractNumId w:val="31"/>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D4"/>
    <w:rsid w:val="00000784"/>
    <w:rsid w:val="00003E8F"/>
    <w:rsid w:val="00010635"/>
    <w:rsid w:val="00020C35"/>
    <w:rsid w:val="00027F62"/>
    <w:rsid w:val="00033671"/>
    <w:rsid w:val="0003741C"/>
    <w:rsid w:val="00045647"/>
    <w:rsid w:val="00051EFB"/>
    <w:rsid w:val="00053E95"/>
    <w:rsid w:val="00060E74"/>
    <w:rsid w:val="00061999"/>
    <w:rsid w:val="00064672"/>
    <w:rsid w:val="00064BD5"/>
    <w:rsid w:val="00075E0D"/>
    <w:rsid w:val="0008221B"/>
    <w:rsid w:val="0008410B"/>
    <w:rsid w:val="00084825"/>
    <w:rsid w:val="00093180"/>
    <w:rsid w:val="00094888"/>
    <w:rsid w:val="000A1CA5"/>
    <w:rsid w:val="000A3E12"/>
    <w:rsid w:val="000A7389"/>
    <w:rsid w:val="000C75EF"/>
    <w:rsid w:val="000E1B32"/>
    <w:rsid w:val="000E1CEF"/>
    <w:rsid w:val="000E2E4B"/>
    <w:rsid w:val="000F1268"/>
    <w:rsid w:val="00103A55"/>
    <w:rsid w:val="00103D8D"/>
    <w:rsid w:val="0011310E"/>
    <w:rsid w:val="00115DAA"/>
    <w:rsid w:val="00124DC6"/>
    <w:rsid w:val="00134117"/>
    <w:rsid w:val="0014658F"/>
    <w:rsid w:val="00161CD4"/>
    <w:rsid w:val="00167A55"/>
    <w:rsid w:val="0019061C"/>
    <w:rsid w:val="00191DBE"/>
    <w:rsid w:val="001A3AD4"/>
    <w:rsid w:val="001A4278"/>
    <w:rsid w:val="001A7D83"/>
    <w:rsid w:val="001B2F55"/>
    <w:rsid w:val="001C0E7A"/>
    <w:rsid w:val="001D12C0"/>
    <w:rsid w:val="001D688C"/>
    <w:rsid w:val="001E30D0"/>
    <w:rsid w:val="001E7006"/>
    <w:rsid w:val="001F5EF5"/>
    <w:rsid w:val="00203E0B"/>
    <w:rsid w:val="0020531B"/>
    <w:rsid w:val="00215E09"/>
    <w:rsid w:val="002176D8"/>
    <w:rsid w:val="002329B9"/>
    <w:rsid w:val="00234254"/>
    <w:rsid w:val="00234749"/>
    <w:rsid w:val="0024231B"/>
    <w:rsid w:val="00244A84"/>
    <w:rsid w:val="00246EE1"/>
    <w:rsid w:val="00251D8A"/>
    <w:rsid w:val="00261ABE"/>
    <w:rsid w:val="0027707E"/>
    <w:rsid w:val="00282243"/>
    <w:rsid w:val="00287430"/>
    <w:rsid w:val="002A2A0F"/>
    <w:rsid w:val="002A2EB9"/>
    <w:rsid w:val="002A4BF6"/>
    <w:rsid w:val="002C3727"/>
    <w:rsid w:val="002C5FD0"/>
    <w:rsid w:val="002D33AD"/>
    <w:rsid w:val="002F0CA3"/>
    <w:rsid w:val="002F2B77"/>
    <w:rsid w:val="003000C6"/>
    <w:rsid w:val="0030038A"/>
    <w:rsid w:val="003018EF"/>
    <w:rsid w:val="00303EF6"/>
    <w:rsid w:val="00304825"/>
    <w:rsid w:val="003164A6"/>
    <w:rsid w:val="003429A8"/>
    <w:rsid w:val="00365EC8"/>
    <w:rsid w:val="0037015F"/>
    <w:rsid w:val="003816A4"/>
    <w:rsid w:val="00382A61"/>
    <w:rsid w:val="00384926"/>
    <w:rsid w:val="0039552D"/>
    <w:rsid w:val="00397719"/>
    <w:rsid w:val="003A3E79"/>
    <w:rsid w:val="003A745B"/>
    <w:rsid w:val="003D29FB"/>
    <w:rsid w:val="003D3AAC"/>
    <w:rsid w:val="003E3D03"/>
    <w:rsid w:val="003E4722"/>
    <w:rsid w:val="003E5389"/>
    <w:rsid w:val="004048A5"/>
    <w:rsid w:val="00410142"/>
    <w:rsid w:val="004277B8"/>
    <w:rsid w:val="00431EBB"/>
    <w:rsid w:val="004331B2"/>
    <w:rsid w:val="004458E4"/>
    <w:rsid w:val="00455B95"/>
    <w:rsid w:val="00456E31"/>
    <w:rsid w:val="00457EF6"/>
    <w:rsid w:val="004629E9"/>
    <w:rsid w:val="004653F3"/>
    <w:rsid w:val="004919F8"/>
    <w:rsid w:val="00491DFF"/>
    <w:rsid w:val="00497FA9"/>
    <w:rsid w:val="004A4A30"/>
    <w:rsid w:val="004B187D"/>
    <w:rsid w:val="004B47C8"/>
    <w:rsid w:val="004D0037"/>
    <w:rsid w:val="004E4808"/>
    <w:rsid w:val="004E5688"/>
    <w:rsid w:val="004F213F"/>
    <w:rsid w:val="00500E23"/>
    <w:rsid w:val="00501C02"/>
    <w:rsid w:val="0050484B"/>
    <w:rsid w:val="00505C76"/>
    <w:rsid w:val="005065E9"/>
    <w:rsid w:val="00510F00"/>
    <w:rsid w:val="00511909"/>
    <w:rsid w:val="00512657"/>
    <w:rsid w:val="005161D1"/>
    <w:rsid w:val="005259BC"/>
    <w:rsid w:val="0053129F"/>
    <w:rsid w:val="005312B8"/>
    <w:rsid w:val="005331CD"/>
    <w:rsid w:val="005414C0"/>
    <w:rsid w:val="00545EB1"/>
    <w:rsid w:val="00554B93"/>
    <w:rsid w:val="00554DE8"/>
    <w:rsid w:val="00555F15"/>
    <w:rsid w:val="00561E2D"/>
    <w:rsid w:val="005678BC"/>
    <w:rsid w:val="005721D6"/>
    <w:rsid w:val="00586E45"/>
    <w:rsid w:val="005914ED"/>
    <w:rsid w:val="00593853"/>
    <w:rsid w:val="005B3FD3"/>
    <w:rsid w:val="005B40F9"/>
    <w:rsid w:val="005C5307"/>
    <w:rsid w:val="005C7C8F"/>
    <w:rsid w:val="005E0EBE"/>
    <w:rsid w:val="005F6659"/>
    <w:rsid w:val="006013CA"/>
    <w:rsid w:val="00603534"/>
    <w:rsid w:val="006201C2"/>
    <w:rsid w:val="00625E8B"/>
    <w:rsid w:val="00633428"/>
    <w:rsid w:val="006429C2"/>
    <w:rsid w:val="0065425C"/>
    <w:rsid w:val="0066341C"/>
    <w:rsid w:val="00667C52"/>
    <w:rsid w:val="00674D85"/>
    <w:rsid w:val="006822AB"/>
    <w:rsid w:val="0068549A"/>
    <w:rsid w:val="0069404E"/>
    <w:rsid w:val="0069433D"/>
    <w:rsid w:val="0069597E"/>
    <w:rsid w:val="00697F92"/>
    <w:rsid w:val="006A52D2"/>
    <w:rsid w:val="006A5710"/>
    <w:rsid w:val="006B0CAB"/>
    <w:rsid w:val="006B3610"/>
    <w:rsid w:val="006C3565"/>
    <w:rsid w:val="006C36D3"/>
    <w:rsid w:val="006C5093"/>
    <w:rsid w:val="006E27F6"/>
    <w:rsid w:val="006F2ECB"/>
    <w:rsid w:val="006F4CEE"/>
    <w:rsid w:val="00701E6A"/>
    <w:rsid w:val="0070370D"/>
    <w:rsid w:val="007044F4"/>
    <w:rsid w:val="0071003B"/>
    <w:rsid w:val="007107F1"/>
    <w:rsid w:val="00711FCB"/>
    <w:rsid w:val="00712CEF"/>
    <w:rsid w:val="00764F7A"/>
    <w:rsid w:val="00781C49"/>
    <w:rsid w:val="007920A2"/>
    <w:rsid w:val="00793C76"/>
    <w:rsid w:val="007B3564"/>
    <w:rsid w:val="007B4000"/>
    <w:rsid w:val="007B4C41"/>
    <w:rsid w:val="007C029A"/>
    <w:rsid w:val="007C2959"/>
    <w:rsid w:val="007C3414"/>
    <w:rsid w:val="007C6A77"/>
    <w:rsid w:val="007D2AEA"/>
    <w:rsid w:val="007E03DA"/>
    <w:rsid w:val="007E28D7"/>
    <w:rsid w:val="007E7104"/>
    <w:rsid w:val="007F02D4"/>
    <w:rsid w:val="00816270"/>
    <w:rsid w:val="00822D1C"/>
    <w:rsid w:val="008408CB"/>
    <w:rsid w:val="00847FC5"/>
    <w:rsid w:val="0086273D"/>
    <w:rsid w:val="00862AAC"/>
    <w:rsid w:val="00874B7C"/>
    <w:rsid w:val="0087639B"/>
    <w:rsid w:val="00886944"/>
    <w:rsid w:val="0088748F"/>
    <w:rsid w:val="00887690"/>
    <w:rsid w:val="00893CDE"/>
    <w:rsid w:val="00894198"/>
    <w:rsid w:val="008A50AB"/>
    <w:rsid w:val="008B143A"/>
    <w:rsid w:val="008D0A25"/>
    <w:rsid w:val="008D1A89"/>
    <w:rsid w:val="008E0CBE"/>
    <w:rsid w:val="008E76B7"/>
    <w:rsid w:val="008F33FF"/>
    <w:rsid w:val="0090073F"/>
    <w:rsid w:val="00905AA6"/>
    <w:rsid w:val="00906619"/>
    <w:rsid w:val="009156BF"/>
    <w:rsid w:val="00923538"/>
    <w:rsid w:val="0092459B"/>
    <w:rsid w:val="009375CB"/>
    <w:rsid w:val="00940A48"/>
    <w:rsid w:val="00941E95"/>
    <w:rsid w:val="00946D3E"/>
    <w:rsid w:val="00954069"/>
    <w:rsid w:val="00966CCE"/>
    <w:rsid w:val="00970CD8"/>
    <w:rsid w:val="00972440"/>
    <w:rsid w:val="009733C8"/>
    <w:rsid w:val="00975C28"/>
    <w:rsid w:val="009A3D62"/>
    <w:rsid w:val="009A7FA7"/>
    <w:rsid w:val="009B6192"/>
    <w:rsid w:val="009C5B1B"/>
    <w:rsid w:val="009D71EB"/>
    <w:rsid w:val="009D76CA"/>
    <w:rsid w:val="009E796A"/>
    <w:rsid w:val="009F1FD3"/>
    <w:rsid w:val="00A11638"/>
    <w:rsid w:val="00A21EC0"/>
    <w:rsid w:val="00A2478E"/>
    <w:rsid w:val="00A30298"/>
    <w:rsid w:val="00A3348C"/>
    <w:rsid w:val="00A41875"/>
    <w:rsid w:val="00A50A7F"/>
    <w:rsid w:val="00A57156"/>
    <w:rsid w:val="00A6108C"/>
    <w:rsid w:val="00A66810"/>
    <w:rsid w:val="00A70377"/>
    <w:rsid w:val="00A77634"/>
    <w:rsid w:val="00A82765"/>
    <w:rsid w:val="00A836D1"/>
    <w:rsid w:val="00AA457A"/>
    <w:rsid w:val="00AB1447"/>
    <w:rsid w:val="00AC331D"/>
    <w:rsid w:val="00AC67B5"/>
    <w:rsid w:val="00AC7F4B"/>
    <w:rsid w:val="00AD68E5"/>
    <w:rsid w:val="00AE23AD"/>
    <w:rsid w:val="00AE6B76"/>
    <w:rsid w:val="00AF38EA"/>
    <w:rsid w:val="00B23CB3"/>
    <w:rsid w:val="00B247AE"/>
    <w:rsid w:val="00B2756F"/>
    <w:rsid w:val="00B31858"/>
    <w:rsid w:val="00B5453C"/>
    <w:rsid w:val="00B573EC"/>
    <w:rsid w:val="00B63F96"/>
    <w:rsid w:val="00B732CB"/>
    <w:rsid w:val="00B73BBD"/>
    <w:rsid w:val="00B80130"/>
    <w:rsid w:val="00B84209"/>
    <w:rsid w:val="00B92E79"/>
    <w:rsid w:val="00B9462D"/>
    <w:rsid w:val="00BA112C"/>
    <w:rsid w:val="00BA78BC"/>
    <w:rsid w:val="00BB0345"/>
    <w:rsid w:val="00BB6144"/>
    <w:rsid w:val="00BB77F9"/>
    <w:rsid w:val="00BC0C53"/>
    <w:rsid w:val="00BC206E"/>
    <w:rsid w:val="00BC6E16"/>
    <w:rsid w:val="00BD43E2"/>
    <w:rsid w:val="00BE3D14"/>
    <w:rsid w:val="00BF2FD5"/>
    <w:rsid w:val="00BF474D"/>
    <w:rsid w:val="00BF4EC6"/>
    <w:rsid w:val="00C008AD"/>
    <w:rsid w:val="00C06314"/>
    <w:rsid w:val="00C10D1B"/>
    <w:rsid w:val="00C21A2A"/>
    <w:rsid w:val="00C34687"/>
    <w:rsid w:val="00C36505"/>
    <w:rsid w:val="00C531FD"/>
    <w:rsid w:val="00C612B7"/>
    <w:rsid w:val="00C64E9E"/>
    <w:rsid w:val="00C67772"/>
    <w:rsid w:val="00C87556"/>
    <w:rsid w:val="00C9155D"/>
    <w:rsid w:val="00CA348D"/>
    <w:rsid w:val="00CA386F"/>
    <w:rsid w:val="00CC2381"/>
    <w:rsid w:val="00CC40D2"/>
    <w:rsid w:val="00CD0954"/>
    <w:rsid w:val="00CD51CB"/>
    <w:rsid w:val="00CE3F75"/>
    <w:rsid w:val="00CE7D28"/>
    <w:rsid w:val="00CF6BD3"/>
    <w:rsid w:val="00D01096"/>
    <w:rsid w:val="00D0253D"/>
    <w:rsid w:val="00D02766"/>
    <w:rsid w:val="00D32D3C"/>
    <w:rsid w:val="00D3465F"/>
    <w:rsid w:val="00D37B90"/>
    <w:rsid w:val="00D4090A"/>
    <w:rsid w:val="00D44E20"/>
    <w:rsid w:val="00D76D6D"/>
    <w:rsid w:val="00D906B5"/>
    <w:rsid w:val="00DA37A9"/>
    <w:rsid w:val="00DA4058"/>
    <w:rsid w:val="00DA5B30"/>
    <w:rsid w:val="00DD4643"/>
    <w:rsid w:val="00DF6144"/>
    <w:rsid w:val="00E01C1F"/>
    <w:rsid w:val="00E01CAC"/>
    <w:rsid w:val="00E0361D"/>
    <w:rsid w:val="00E111BB"/>
    <w:rsid w:val="00E13916"/>
    <w:rsid w:val="00E141FF"/>
    <w:rsid w:val="00E21DB9"/>
    <w:rsid w:val="00E307D1"/>
    <w:rsid w:val="00E46794"/>
    <w:rsid w:val="00E51CD4"/>
    <w:rsid w:val="00E53F06"/>
    <w:rsid w:val="00E624CC"/>
    <w:rsid w:val="00E67050"/>
    <w:rsid w:val="00E76C7E"/>
    <w:rsid w:val="00E83050"/>
    <w:rsid w:val="00E90D69"/>
    <w:rsid w:val="00E93931"/>
    <w:rsid w:val="00E94482"/>
    <w:rsid w:val="00EA64EF"/>
    <w:rsid w:val="00ED0659"/>
    <w:rsid w:val="00ED09A8"/>
    <w:rsid w:val="00ED4B45"/>
    <w:rsid w:val="00EF212B"/>
    <w:rsid w:val="00EF48ED"/>
    <w:rsid w:val="00F1555A"/>
    <w:rsid w:val="00F16DF8"/>
    <w:rsid w:val="00F23D94"/>
    <w:rsid w:val="00F33ECB"/>
    <w:rsid w:val="00F356D9"/>
    <w:rsid w:val="00F37865"/>
    <w:rsid w:val="00F435BE"/>
    <w:rsid w:val="00F50277"/>
    <w:rsid w:val="00F51A68"/>
    <w:rsid w:val="00F76B0F"/>
    <w:rsid w:val="00F82A85"/>
    <w:rsid w:val="00F84E5C"/>
    <w:rsid w:val="00F95B23"/>
    <w:rsid w:val="00F96475"/>
    <w:rsid w:val="00FA1BEF"/>
    <w:rsid w:val="00FB03E5"/>
    <w:rsid w:val="00FB234B"/>
    <w:rsid w:val="00FB4CB6"/>
    <w:rsid w:val="00FC10D5"/>
    <w:rsid w:val="00FC3018"/>
    <w:rsid w:val="00FC6EC8"/>
    <w:rsid w:val="00FC705F"/>
    <w:rsid w:val="00FD09D7"/>
    <w:rsid w:val="00FD0B9E"/>
    <w:rsid w:val="00FD2F21"/>
    <w:rsid w:val="00FD7D34"/>
    <w:rsid w:val="00FE3CBB"/>
    <w:rsid w:val="00FF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50256088-2751-4AE0-BDC3-09D7B4BF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02D4"/>
    <w:rPr>
      <w:color w:val="0000FF"/>
      <w:u w:val="single"/>
    </w:rPr>
  </w:style>
  <w:style w:type="paragraph" w:styleId="BalloonText">
    <w:name w:val="Balloon Text"/>
    <w:basedOn w:val="Normal"/>
    <w:link w:val="BalloonTextChar"/>
    <w:uiPriority w:val="99"/>
    <w:semiHidden/>
    <w:unhideWhenUsed/>
    <w:rsid w:val="00497FA9"/>
    <w:rPr>
      <w:rFonts w:ascii="Tahoma" w:hAnsi="Tahoma" w:cs="Tahoma"/>
      <w:sz w:val="16"/>
      <w:szCs w:val="16"/>
    </w:rPr>
  </w:style>
  <w:style w:type="character" w:customStyle="1" w:styleId="BalloonTextChar">
    <w:name w:val="Balloon Text Char"/>
    <w:basedOn w:val="DefaultParagraphFont"/>
    <w:link w:val="BalloonText"/>
    <w:uiPriority w:val="99"/>
    <w:semiHidden/>
    <w:rsid w:val="00497FA9"/>
    <w:rPr>
      <w:rFonts w:ascii="Tahoma" w:eastAsia="Times New Roman" w:hAnsi="Tahoma" w:cs="Tahoma"/>
      <w:sz w:val="16"/>
      <w:szCs w:val="16"/>
    </w:rPr>
  </w:style>
  <w:style w:type="paragraph" w:styleId="ListParagraph">
    <w:name w:val="List Paragraph"/>
    <w:basedOn w:val="Normal"/>
    <w:uiPriority w:val="34"/>
    <w:qFormat/>
    <w:rsid w:val="00FC10D5"/>
    <w:pPr>
      <w:ind w:left="720"/>
    </w:pPr>
  </w:style>
  <w:style w:type="paragraph" w:styleId="ListNumber">
    <w:name w:val="List Number"/>
    <w:basedOn w:val="Normal"/>
    <w:rsid w:val="00E13916"/>
    <w:pPr>
      <w:numPr>
        <w:numId w:val="3"/>
      </w:numPr>
      <w:spacing w:before="240"/>
    </w:pPr>
  </w:style>
  <w:style w:type="paragraph" w:styleId="NormalWeb">
    <w:name w:val="Normal (Web)"/>
    <w:basedOn w:val="Normal"/>
    <w:uiPriority w:val="99"/>
    <w:semiHidden/>
    <w:unhideWhenUsed/>
    <w:rsid w:val="000E2E4B"/>
    <w:rPr>
      <w:rFonts w:eastAsiaTheme="minorHAnsi"/>
    </w:rPr>
  </w:style>
  <w:style w:type="paragraph" w:styleId="Header">
    <w:name w:val="header"/>
    <w:basedOn w:val="Normal"/>
    <w:link w:val="HeaderChar"/>
    <w:uiPriority w:val="99"/>
    <w:unhideWhenUsed/>
    <w:rsid w:val="00BC0C53"/>
    <w:pPr>
      <w:tabs>
        <w:tab w:val="center" w:pos="4680"/>
        <w:tab w:val="right" w:pos="9360"/>
      </w:tabs>
    </w:pPr>
  </w:style>
  <w:style w:type="character" w:customStyle="1" w:styleId="HeaderChar">
    <w:name w:val="Header Char"/>
    <w:basedOn w:val="DefaultParagraphFont"/>
    <w:link w:val="Header"/>
    <w:uiPriority w:val="99"/>
    <w:rsid w:val="00BC0C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0C53"/>
    <w:pPr>
      <w:tabs>
        <w:tab w:val="center" w:pos="4680"/>
        <w:tab w:val="right" w:pos="9360"/>
      </w:tabs>
    </w:pPr>
  </w:style>
  <w:style w:type="character" w:customStyle="1" w:styleId="FooterChar">
    <w:name w:val="Footer Char"/>
    <w:basedOn w:val="DefaultParagraphFont"/>
    <w:link w:val="Footer"/>
    <w:uiPriority w:val="99"/>
    <w:rsid w:val="00BC0C5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435BE"/>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38161">
      <w:bodyDiv w:val="1"/>
      <w:marLeft w:val="0"/>
      <w:marRight w:val="0"/>
      <w:marTop w:val="0"/>
      <w:marBottom w:val="0"/>
      <w:divBdr>
        <w:top w:val="none" w:sz="0" w:space="0" w:color="auto"/>
        <w:left w:val="none" w:sz="0" w:space="0" w:color="auto"/>
        <w:bottom w:val="none" w:sz="0" w:space="0" w:color="auto"/>
        <w:right w:val="none" w:sz="0" w:space="0" w:color="auto"/>
      </w:divBdr>
    </w:div>
    <w:div w:id="479079084">
      <w:bodyDiv w:val="1"/>
      <w:marLeft w:val="0"/>
      <w:marRight w:val="0"/>
      <w:marTop w:val="0"/>
      <w:marBottom w:val="0"/>
      <w:divBdr>
        <w:top w:val="none" w:sz="0" w:space="0" w:color="auto"/>
        <w:left w:val="none" w:sz="0" w:space="0" w:color="auto"/>
        <w:bottom w:val="none" w:sz="0" w:space="0" w:color="auto"/>
        <w:right w:val="none" w:sz="0" w:space="0" w:color="auto"/>
      </w:divBdr>
    </w:div>
    <w:div w:id="682361480">
      <w:bodyDiv w:val="1"/>
      <w:marLeft w:val="0"/>
      <w:marRight w:val="0"/>
      <w:marTop w:val="0"/>
      <w:marBottom w:val="0"/>
      <w:divBdr>
        <w:top w:val="none" w:sz="0" w:space="0" w:color="auto"/>
        <w:left w:val="none" w:sz="0" w:space="0" w:color="auto"/>
        <w:bottom w:val="none" w:sz="0" w:space="0" w:color="auto"/>
        <w:right w:val="none" w:sz="0" w:space="0" w:color="auto"/>
      </w:divBdr>
    </w:div>
    <w:div w:id="1113479801">
      <w:bodyDiv w:val="1"/>
      <w:marLeft w:val="0"/>
      <w:marRight w:val="0"/>
      <w:marTop w:val="0"/>
      <w:marBottom w:val="0"/>
      <w:divBdr>
        <w:top w:val="none" w:sz="0" w:space="0" w:color="auto"/>
        <w:left w:val="none" w:sz="0" w:space="0" w:color="auto"/>
        <w:bottom w:val="none" w:sz="0" w:space="0" w:color="auto"/>
        <w:right w:val="none" w:sz="0" w:space="0" w:color="auto"/>
      </w:divBdr>
    </w:div>
    <w:div w:id="1255044293">
      <w:bodyDiv w:val="1"/>
      <w:marLeft w:val="0"/>
      <w:marRight w:val="0"/>
      <w:marTop w:val="0"/>
      <w:marBottom w:val="0"/>
      <w:divBdr>
        <w:top w:val="none" w:sz="0" w:space="0" w:color="auto"/>
        <w:left w:val="none" w:sz="0" w:space="0" w:color="auto"/>
        <w:bottom w:val="none" w:sz="0" w:space="0" w:color="auto"/>
        <w:right w:val="none" w:sz="0" w:space="0" w:color="auto"/>
      </w:divBdr>
    </w:div>
    <w:div w:id="1806242321">
      <w:bodyDiv w:val="1"/>
      <w:marLeft w:val="0"/>
      <w:marRight w:val="0"/>
      <w:marTop w:val="0"/>
      <w:marBottom w:val="0"/>
      <w:divBdr>
        <w:top w:val="none" w:sz="0" w:space="0" w:color="auto"/>
        <w:left w:val="none" w:sz="0" w:space="0" w:color="auto"/>
        <w:bottom w:val="none" w:sz="0" w:space="0" w:color="auto"/>
        <w:right w:val="none" w:sz="0" w:space="0" w:color="auto"/>
      </w:divBdr>
    </w:div>
    <w:div w:id="190324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A08D-E43D-400A-AEA7-152C36CB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Jennifer VanValkenburg</cp:lastModifiedBy>
  <cp:revision>6</cp:revision>
  <cp:lastPrinted>2016-10-31T15:28:00Z</cp:lastPrinted>
  <dcterms:created xsi:type="dcterms:W3CDTF">2017-03-29T17:57:00Z</dcterms:created>
  <dcterms:modified xsi:type="dcterms:W3CDTF">2017-03-29T18:51:00Z</dcterms:modified>
</cp:coreProperties>
</file>